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B1B9" w14:textId="0980DAAE" w:rsidR="00C95CF4" w:rsidRDefault="00C95CF4" w:rsidP="00F7290C">
      <w:pPr>
        <w:jc w:val="center"/>
        <w:rPr>
          <w:sz w:val="28"/>
          <w:szCs w:val="28"/>
        </w:rPr>
      </w:pPr>
      <w:r>
        <w:rPr>
          <w:noProof/>
          <w:sz w:val="28"/>
          <w:szCs w:val="28"/>
          <w:lang w:val="uk-UA" w:eastAsia="uk-UA"/>
        </w:rPr>
        <w:drawing>
          <wp:inline distT="0" distB="0" distL="0" distR="0" wp14:anchorId="43D85911" wp14:editId="24A92F1B">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1CF7EA2A" w14:textId="77777777" w:rsidR="00C95CF4" w:rsidRPr="00B817C6" w:rsidRDefault="00C95CF4" w:rsidP="00C95CF4">
      <w:pPr>
        <w:pStyle w:val="a3"/>
        <w:rPr>
          <w:sz w:val="16"/>
          <w:szCs w:val="16"/>
        </w:rPr>
      </w:pPr>
    </w:p>
    <w:p w14:paraId="6DDF0C92" w14:textId="77777777" w:rsidR="00C95CF4" w:rsidRDefault="00C95CF4" w:rsidP="00C95CF4">
      <w:pPr>
        <w:pStyle w:val="a3"/>
        <w:rPr>
          <w:sz w:val="28"/>
          <w:szCs w:val="28"/>
        </w:rPr>
      </w:pPr>
      <w:r>
        <w:rPr>
          <w:sz w:val="28"/>
          <w:szCs w:val="28"/>
        </w:rPr>
        <w:t>ЛЮБЛИНЕЦЬКА  СЕЛИЩНА  РАДА</w:t>
      </w:r>
    </w:p>
    <w:p w14:paraId="20F2298A" w14:textId="77777777" w:rsidR="00C95CF4" w:rsidRDefault="00C95CF4" w:rsidP="00C95CF4">
      <w:pPr>
        <w:jc w:val="center"/>
        <w:rPr>
          <w:sz w:val="28"/>
          <w:szCs w:val="28"/>
          <w:lang w:val="uk-UA"/>
        </w:rPr>
      </w:pPr>
      <w:r>
        <w:rPr>
          <w:sz w:val="28"/>
          <w:szCs w:val="28"/>
          <w:lang w:val="uk-UA"/>
        </w:rPr>
        <w:t>КОВЕЛЬСЬКОГО  РАЙОНУ  ВОЛИНСЬКОЇ  ОБЛАСТІ</w:t>
      </w:r>
    </w:p>
    <w:p w14:paraId="05304736" w14:textId="77777777" w:rsidR="00C95CF4" w:rsidRPr="0012595D" w:rsidRDefault="00C95CF4" w:rsidP="00C95CF4">
      <w:pPr>
        <w:jc w:val="center"/>
        <w:rPr>
          <w:sz w:val="16"/>
          <w:szCs w:val="16"/>
          <w:lang w:val="uk-UA"/>
        </w:rPr>
      </w:pPr>
    </w:p>
    <w:p w14:paraId="28289F50" w14:textId="77777777" w:rsidR="00C95CF4" w:rsidRDefault="00C95CF4" w:rsidP="00C95CF4">
      <w:pPr>
        <w:jc w:val="center"/>
        <w:rPr>
          <w:sz w:val="28"/>
          <w:szCs w:val="28"/>
          <w:lang w:val="uk-UA"/>
        </w:rPr>
      </w:pPr>
      <w:r>
        <w:rPr>
          <w:sz w:val="28"/>
          <w:szCs w:val="28"/>
          <w:lang w:val="uk-UA"/>
        </w:rPr>
        <w:t>ВИКОНАВЧИЙ  КОМІТЕТ</w:t>
      </w:r>
    </w:p>
    <w:p w14:paraId="3974787C" w14:textId="155B1E6A" w:rsidR="00C95CF4" w:rsidRDefault="00F7290C" w:rsidP="00F7290C">
      <w:pPr>
        <w:jc w:val="right"/>
        <w:rPr>
          <w:sz w:val="28"/>
          <w:szCs w:val="28"/>
          <w:lang w:val="uk-UA"/>
        </w:rPr>
      </w:pPr>
      <w:r>
        <w:rPr>
          <w:sz w:val="28"/>
          <w:szCs w:val="28"/>
          <w:lang w:val="uk-UA"/>
        </w:rPr>
        <w:t>Проект</w:t>
      </w:r>
    </w:p>
    <w:p w14:paraId="443EFE45" w14:textId="77777777" w:rsidR="00C95CF4" w:rsidRDefault="00C95CF4" w:rsidP="00C95CF4">
      <w:pPr>
        <w:jc w:val="center"/>
        <w:rPr>
          <w:sz w:val="28"/>
          <w:szCs w:val="28"/>
          <w:lang w:val="uk-UA"/>
        </w:rPr>
      </w:pPr>
      <w:r>
        <w:rPr>
          <w:b/>
          <w:sz w:val="28"/>
          <w:szCs w:val="28"/>
          <w:lang w:val="uk-UA"/>
        </w:rPr>
        <w:t xml:space="preserve">Р І Ш Е Н </w:t>
      </w:r>
      <w:proofErr w:type="spellStart"/>
      <w:r>
        <w:rPr>
          <w:b/>
          <w:sz w:val="28"/>
          <w:szCs w:val="28"/>
          <w:lang w:val="uk-UA"/>
        </w:rPr>
        <w:t>Н</w:t>
      </w:r>
      <w:proofErr w:type="spellEnd"/>
      <w:r>
        <w:rPr>
          <w:b/>
          <w:sz w:val="28"/>
          <w:szCs w:val="28"/>
          <w:lang w:val="uk-UA"/>
        </w:rPr>
        <w:t xml:space="preserve"> Я</w:t>
      </w:r>
    </w:p>
    <w:p w14:paraId="3FAD7302" w14:textId="77777777" w:rsidR="00C95CF4" w:rsidRDefault="00C95CF4" w:rsidP="00C95CF4">
      <w:pPr>
        <w:pStyle w:val="1"/>
        <w:numPr>
          <w:ilvl w:val="0"/>
          <w:numId w:val="1"/>
        </w:numPr>
        <w:suppressAutoHyphens/>
        <w:spacing w:before="0" w:after="0"/>
        <w:rPr>
          <w:rFonts w:ascii="Times New Roman" w:hAnsi="Times New Roman" w:cs="Times New Roman"/>
          <w:b w:val="0"/>
          <w:sz w:val="28"/>
          <w:szCs w:val="28"/>
        </w:rPr>
      </w:pPr>
    </w:p>
    <w:p w14:paraId="7C21FAAD" w14:textId="2C9944DF" w:rsidR="00C95CF4" w:rsidRPr="003227A7" w:rsidRDefault="00C95CF4" w:rsidP="00C95CF4">
      <w:pPr>
        <w:pStyle w:val="1"/>
        <w:numPr>
          <w:ilvl w:val="0"/>
          <w:numId w:val="1"/>
        </w:numPr>
        <w:suppressAutoHyphens/>
        <w:spacing w:before="0" w:after="0"/>
        <w:rPr>
          <w:rFonts w:ascii="Times New Roman" w:hAnsi="Times New Roman" w:cs="Times New Roman"/>
          <w:b w:val="0"/>
          <w:sz w:val="26"/>
          <w:szCs w:val="26"/>
          <w:u w:val="single"/>
        </w:rPr>
      </w:pPr>
      <w:r w:rsidRPr="003227A7">
        <w:rPr>
          <w:rFonts w:ascii="Times New Roman" w:hAnsi="Times New Roman" w:cs="Times New Roman"/>
          <w:b w:val="0"/>
          <w:sz w:val="26"/>
          <w:szCs w:val="26"/>
          <w:u w:val="single"/>
          <w:lang w:val="uk-UA"/>
        </w:rPr>
        <w:t>2</w:t>
      </w:r>
      <w:r w:rsidR="00CF69E8" w:rsidRPr="003227A7">
        <w:rPr>
          <w:rFonts w:ascii="Times New Roman" w:hAnsi="Times New Roman" w:cs="Times New Roman"/>
          <w:b w:val="0"/>
          <w:sz w:val="26"/>
          <w:szCs w:val="26"/>
          <w:u w:val="single"/>
          <w:lang w:val="uk-UA"/>
        </w:rPr>
        <w:t>5</w:t>
      </w:r>
      <w:r w:rsidRPr="003227A7">
        <w:rPr>
          <w:rFonts w:ascii="Times New Roman" w:hAnsi="Times New Roman" w:cs="Times New Roman"/>
          <w:b w:val="0"/>
          <w:sz w:val="26"/>
          <w:szCs w:val="26"/>
          <w:u w:val="single"/>
        </w:rPr>
        <w:t>.</w:t>
      </w:r>
      <w:r w:rsidR="00AC0222" w:rsidRPr="003227A7">
        <w:rPr>
          <w:rFonts w:ascii="Times New Roman" w:hAnsi="Times New Roman" w:cs="Times New Roman"/>
          <w:b w:val="0"/>
          <w:sz w:val="26"/>
          <w:szCs w:val="26"/>
          <w:u w:val="single"/>
          <w:lang w:val="uk-UA"/>
        </w:rPr>
        <w:t>0</w:t>
      </w:r>
      <w:r w:rsidR="00CF69E8" w:rsidRPr="003227A7">
        <w:rPr>
          <w:rFonts w:ascii="Times New Roman" w:hAnsi="Times New Roman" w:cs="Times New Roman"/>
          <w:b w:val="0"/>
          <w:sz w:val="26"/>
          <w:szCs w:val="26"/>
          <w:u w:val="single"/>
          <w:lang w:val="uk-UA"/>
        </w:rPr>
        <w:t>9</w:t>
      </w:r>
      <w:r w:rsidRPr="003227A7">
        <w:rPr>
          <w:rFonts w:ascii="Times New Roman" w:hAnsi="Times New Roman" w:cs="Times New Roman"/>
          <w:b w:val="0"/>
          <w:sz w:val="26"/>
          <w:szCs w:val="26"/>
          <w:u w:val="single"/>
        </w:rPr>
        <w:t>.20</w:t>
      </w:r>
      <w:r w:rsidRPr="003227A7">
        <w:rPr>
          <w:rFonts w:ascii="Times New Roman" w:hAnsi="Times New Roman" w:cs="Times New Roman"/>
          <w:b w:val="0"/>
          <w:sz w:val="26"/>
          <w:szCs w:val="26"/>
          <w:u w:val="single"/>
          <w:lang w:val="uk-UA"/>
        </w:rPr>
        <w:t>2</w:t>
      </w:r>
      <w:r w:rsidR="00CF69E8" w:rsidRPr="003227A7">
        <w:rPr>
          <w:rFonts w:ascii="Times New Roman" w:hAnsi="Times New Roman" w:cs="Times New Roman"/>
          <w:b w:val="0"/>
          <w:sz w:val="26"/>
          <w:szCs w:val="26"/>
          <w:u w:val="single"/>
          <w:lang w:val="uk-UA"/>
        </w:rPr>
        <w:t>5</w:t>
      </w:r>
      <w:r w:rsidRPr="003227A7">
        <w:rPr>
          <w:rFonts w:ascii="Times New Roman" w:hAnsi="Times New Roman" w:cs="Times New Roman"/>
          <w:b w:val="0"/>
          <w:sz w:val="26"/>
          <w:szCs w:val="26"/>
          <w:u w:val="single"/>
        </w:rPr>
        <w:t xml:space="preserve"> року №</w:t>
      </w:r>
      <w:r w:rsidR="003227A7">
        <w:rPr>
          <w:rFonts w:ascii="Times New Roman" w:hAnsi="Times New Roman" w:cs="Times New Roman"/>
          <w:b w:val="0"/>
          <w:sz w:val="26"/>
          <w:szCs w:val="26"/>
          <w:u w:val="single"/>
          <w:lang w:val="uk-UA"/>
        </w:rPr>
        <w:t xml:space="preserve"> 9/</w:t>
      </w:r>
      <w:r w:rsidRPr="003227A7">
        <w:rPr>
          <w:rFonts w:ascii="Times New Roman" w:hAnsi="Times New Roman" w:cs="Times New Roman"/>
          <w:b w:val="0"/>
          <w:sz w:val="26"/>
          <w:szCs w:val="26"/>
          <w:u w:val="single"/>
        </w:rPr>
        <w:t xml:space="preserve">                                                     </w:t>
      </w:r>
    </w:p>
    <w:p w14:paraId="3E9AAEB7" w14:textId="59266B90" w:rsidR="00C95CF4" w:rsidRPr="00C10485" w:rsidRDefault="00C95CF4" w:rsidP="00C95CF4">
      <w:pPr>
        <w:pStyle w:val="1"/>
        <w:numPr>
          <w:ilvl w:val="0"/>
          <w:numId w:val="1"/>
        </w:numPr>
        <w:suppressAutoHyphens/>
        <w:spacing w:before="0" w:after="0"/>
        <w:rPr>
          <w:rFonts w:ascii="Times New Roman" w:hAnsi="Times New Roman" w:cs="Times New Roman"/>
          <w:b w:val="0"/>
          <w:sz w:val="26"/>
          <w:szCs w:val="26"/>
          <w:lang w:val="uk-UA"/>
        </w:rPr>
      </w:pPr>
      <w:r w:rsidRPr="00C10485">
        <w:rPr>
          <w:rFonts w:ascii="Times New Roman" w:hAnsi="Times New Roman" w:cs="Times New Roman"/>
          <w:b w:val="0"/>
          <w:sz w:val="26"/>
          <w:szCs w:val="26"/>
        </w:rPr>
        <w:t>с</w:t>
      </w:r>
      <w:proofErr w:type="spellStart"/>
      <w:r w:rsidR="00CF69E8">
        <w:rPr>
          <w:rFonts w:ascii="Times New Roman" w:hAnsi="Times New Roman" w:cs="Times New Roman"/>
          <w:b w:val="0"/>
          <w:sz w:val="26"/>
          <w:szCs w:val="26"/>
          <w:lang w:val="uk-UA"/>
        </w:rPr>
        <w:t>-ще</w:t>
      </w:r>
      <w:proofErr w:type="spellEnd"/>
      <w:r w:rsidRPr="00C10485">
        <w:rPr>
          <w:rFonts w:ascii="Times New Roman" w:hAnsi="Times New Roman" w:cs="Times New Roman"/>
          <w:b w:val="0"/>
          <w:sz w:val="26"/>
          <w:szCs w:val="26"/>
        </w:rPr>
        <w:t xml:space="preserve"> </w:t>
      </w:r>
      <w:proofErr w:type="spellStart"/>
      <w:r w:rsidRPr="00C10485">
        <w:rPr>
          <w:rFonts w:ascii="Times New Roman" w:hAnsi="Times New Roman" w:cs="Times New Roman"/>
          <w:b w:val="0"/>
          <w:sz w:val="26"/>
          <w:szCs w:val="26"/>
        </w:rPr>
        <w:t>Люблинець</w:t>
      </w:r>
      <w:proofErr w:type="spellEnd"/>
    </w:p>
    <w:p w14:paraId="4F2D83A9" w14:textId="77777777" w:rsidR="00C95CF4" w:rsidRPr="00C10485" w:rsidRDefault="00C95CF4" w:rsidP="00C95CF4">
      <w:pPr>
        <w:rPr>
          <w:sz w:val="16"/>
          <w:szCs w:val="16"/>
          <w:lang w:val="uk-UA"/>
        </w:rPr>
      </w:pPr>
    </w:p>
    <w:p w14:paraId="13606D56" w14:textId="432D26F0" w:rsidR="003E344A" w:rsidRPr="00C10485" w:rsidRDefault="00F7290C" w:rsidP="003E344A">
      <w:pPr>
        <w:spacing w:line="276" w:lineRule="auto"/>
        <w:contextualSpacing/>
        <w:rPr>
          <w:b/>
          <w:bCs/>
          <w:sz w:val="26"/>
          <w:szCs w:val="26"/>
          <w:lang w:val="uk-UA"/>
        </w:rPr>
      </w:pPr>
      <w:r w:rsidRPr="00C10485">
        <w:rPr>
          <w:b/>
          <w:bCs/>
          <w:sz w:val="26"/>
          <w:szCs w:val="26"/>
          <w:lang w:val="uk-UA"/>
        </w:rPr>
        <w:t xml:space="preserve">Про  </w:t>
      </w:r>
      <w:r w:rsidR="003E344A">
        <w:rPr>
          <w:b/>
          <w:bCs/>
          <w:sz w:val="26"/>
          <w:szCs w:val="26"/>
          <w:lang w:val="uk-UA"/>
        </w:rPr>
        <w:t>запровадження послуги патронату над дитиною</w:t>
      </w:r>
    </w:p>
    <w:p w14:paraId="60B3AA6F" w14:textId="1454FDA9" w:rsidR="00D3662F" w:rsidRPr="00C10485" w:rsidRDefault="00D3662F" w:rsidP="00C10485">
      <w:pPr>
        <w:rPr>
          <w:bCs/>
          <w:sz w:val="16"/>
          <w:szCs w:val="16"/>
          <w:lang w:val="uk-UA"/>
        </w:rPr>
      </w:pPr>
    </w:p>
    <w:p w14:paraId="05A5D46A" w14:textId="3503EEEB" w:rsidR="003E344A" w:rsidRDefault="003E344A" w:rsidP="003E344A">
      <w:pPr>
        <w:spacing w:line="276" w:lineRule="auto"/>
        <w:ind w:firstLine="567"/>
        <w:contextualSpacing/>
        <w:jc w:val="both"/>
        <w:rPr>
          <w:rFonts w:eastAsia="Batang"/>
          <w:b/>
          <w:bCs/>
          <w:sz w:val="28"/>
          <w:szCs w:val="28"/>
          <w:lang w:val="uk-UA"/>
        </w:rPr>
      </w:pPr>
      <w:r w:rsidRPr="003E344A">
        <w:rPr>
          <w:rFonts w:eastAsia="Batang"/>
          <w:sz w:val="28"/>
          <w:szCs w:val="28"/>
          <w:lang w:val="uk-UA"/>
        </w:rPr>
        <w:t>Керуючись частиною 1 ст. 34, ст. 59 Закону України «Про місцеве самоврядування в Україні», статтями 252-256 Сімейного кодексу України,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20.08.2021р. № 893 «Деякі питання захисту прав дитини та надання послуги патронату над дитиною»,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«Питання діяльності органів опіки і піклування, пов’язаної із захистом прав дитини» із змінами, постановами Кабінету Міністрів України від 01.06.2020 №</w:t>
      </w:r>
      <w:r w:rsidRPr="003E344A">
        <w:rPr>
          <w:rFonts w:eastAsia="Batang"/>
          <w:sz w:val="28"/>
          <w:szCs w:val="28"/>
        </w:rPr>
        <w:t> </w:t>
      </w:r>
      <w:r w:rsidRPr="003E344A">
        <w:rPr>
          <w:rFonts w:eastAsia="Batang"/>
          <w:sz w:val="28"/>
          <w:szCs w:val="28"/>
          <w:lang w:val="uk-UA"/>
        </w:rPr>
        <w:t>585 “Про забезпечення соціального захисту дітей, які перебувають у складних життєвих обставинах”, зі змінами, з метою забезпечення захисту прав дітей, які через складні життєві обставини тимчасово не можуть проживати разом з батьками/законними представниками, надання їм та їх сім’ям послуг, спрямованих на повернення у сім’ю, відповідно до найкращих інтересів дитини, спрямованих на підтримку сім’ї, створення умов для виховання та розвитку дітей у сім’ї або середовищі, максимально наближеному до сімейного</w:t>
      </w:r>
      <w:r w:rsidRPr="003E344A">
        <w:rPr>
          <w:rFonts w:eastAsia="Batang"/>
          <w:bCs/>
          <w:sz w:val="28"/>
          <w:szCs w:val="28"/>
          <w:lang w:val="uk-UA"/>
        </w:rPr>
        <w:t>,</w:t>
      </w:r>
      <w:r w:rsidRPr="003E344A">
        <w:rPr>
          <w:rFonts w:eastAsia="Batang"/>
          <w:b/>
          <w:bCs/>
          <w:sz w:val="28"/>
          <w:szCs w:val="28"/>
          <w:lang w:val="uk-UA"/>
        </w:rPr>
        <w:t xml:space="preserve"> </w:t>
      </w:r>
      <w:r w:rsidRPr="003E344A">
        <w:rPr>
          <w:rFonts w:eastAsia="Batang"/>
          <w:sz w:val="28"/>
          <w:szCs w:val="28"/>
          <w:lang w:val="uk-UA"/>
        </w:rPr>
        <w:t xml:space="preserve">виконавчий комітет </w:t>
      </w:r>
      <w:r>
        <w:rPr>
          <w:rFonts w:eastAsia="Batang"/>
          <w:sz w:val="28"/>
          <w:szCs w:val="28"/>
          <w:lang w:val="uk-UA"/>
        </w:rPr>
        <w:t>селищної</w:t>
      </w:r>
      <w:r w:rsidRPr="003E344A">
        <w:rPr>
          <w:rFonts w:eastAsia="Batang"/>
          <w:sz w:val="28"/>
          <w:szCs w:val="28"/>
          <w:lang w:val="uk-UA"/>
        </w:rPr>
        <w:t xml:space="preserve"> ради</w:t>
      </w:r>
      <w:r w:rsidR="003227A7">
        <w:rPr>
          <w:rFonts w:eastAsia="Batang"/>
          <w:sz w:val="28"/>
          <w:szCs w:val="28"/>
          <w:lang w:val="uk-UA"/>
        </w:rPr>
        <w:t xml:space="preserve"> </w:t>
      </w:r>
      <w:r w:rsidR="003227A7" w:rsidRPr="003227A7">
        <w:rPr>
          <w:rFonts w:eastAsia="Batang"/>
          <w:b/>
          <w:sz w:val="28"/>
          <w:szCs w:val="28"/>
          <w:lang w:val="uk-UA"/>
        </w:rPr>
        <w:t>вирішив</w:t>
      </w:r>
      <w:r w:rsidRPr="003227A7">
        <w:rPr>
          <w:rFonts w:eastAsia="Batang"/>
          <w:b/>
          <w:bCs/>
          <w:sz w:val="28"/>
          <w:szCs w:val="28"/>
          <w:lang w:val="uk-UA"/>
        </w:rPr>
        <w:t>:</w:t>
      </w:r>
    </w:p>
    <w:p w14:paraId="267E5FC1" w14:textId="77777777" w:rsidR="00A74E94" w:rsidRPr="003E344A" w:rsidRDefault="00A74E94" w:rsidP="003E344A">
      <w:pPr>
        <w:spacing w:line="276" w:lineRule="auto"/>
        <w:ind w:firstLine="567"/>
        <w:contextualSpacing/>
        <w:jc w:val="both"/>
        <w:rPr>
          <w:rFonts w:eastAsia="Batang"/>
          <w:b/>
          <w:bCs/>
          <w:sz w:val="28"/>
          <w:szCs w:val="28"/>
          <w:lang w:val="uk-UA"/>
        </w:rPr>
      </w:pPr>
    </w:p>
    <w:p w14:paraId="45D29CD5" w14:textId="3475CFF7" w:rsidR="003E344A" w:rsidRPr="003E344A" w:rsidRDefault="003E344A" w:rsidP="003E344A">
      <w:pPr>
        <w:numPr>
          <w:ilvl w:val="0"/>
          <w:numId w:val="6"/>
        </w:numPr>
        <w:spacing w:line="276" w:lineRule="auto"/>
        <w:contextualSpacing/>
        <w:jc w:val="both"/>
        <w:rPr>
          <w:rFonts w:eastAsia="Batang"/>
          <w:sz w:val="28"/>
          <w:szCs w:val="28"/>
          <w:lang w:val="uk-UA"/>
        </w:rPr>
      </w:pPr>
      <w:r w:rsidRPr="003E344A">
        <w:rPr>
          <w:rFonts w:eastAsia="Batang"/>
          <w:sz w:val="28"/>
          <w:szCs w:val="28"/>
          <w:lang w:val="uk-UA"/>
        </w:rPr>
        <w:t xml:space="preserve">Запровадити послугу патронату над дитиною на території </w:t>
      </w:r>
      <w:proofErr w:type="spellStart"/>
      <w:r>
        <w:rPr>
          <w:rFonts w:eastAsia="Batang"/>
          <w:sz w:val="28"/>
          <w:szCs w:val="28"/>
          <w:lang w:val="uk-UA"/>
        </w:rPr>
        <w:t>Люблинецької</w:t>
      </w:r>
      <w:proofErr w:type="spellEnd"/>
      <w:r>
        <w:rPr>
          <w:rFonts w:eastAsia="Batang"/>
          <w:sz w:val="28"/>
          <w:szCs w:val="28"/>
          <w:lang w:val="uk-UA"/>
        </w:rPr>
        <w:t xml:space="preserve"> селищної ради</w:t>
      </w:r>
      <w:r w:rsidR="003227A7">
        <w:rPr>
          <w:rFonts w:eastAsia="Batang"/>
          <w:sz w:val="28"/>
          <w:szCs w:val="28"/>
          <w:lang w:val="uk-UA"/>
        </w:rPr>
        <w:t>.</w:t>
      </w:r>
    </w:p>
    <w:p w14:paraId="3BD7654E" w14:textId="7E3E0442" w:rsidR="003E344A" w:rsidRPr="003E344A" w:rsidRDefault="003E344A" w:rsidP="003E344A">
      <w:pPr>
        <w:numPr>
          <w:ilvl w:val="0"/>
          <w:numId w:val="6"/>
        </w:numPr>
        <w:spacing w:line="276" w:lineRule="auto"/>
        <w:contextualSpacing/>
        <w:jc w:val="both"/>
        <w:rPr>
          <w:rFonts w:eastAsia="Batang"/>
          <w:sz w:val="28"/>
          <w:szCs w:val="28"/>
          <w:lang w:val="uk-UA"/>
        </w:rPr>
      </w:pPr>
      <w:r w:rsidRPr="003E344A">
        <w:rPr>
          <w:rFonts w:eastAsia="Batang"/>
          <w:sz w:val="28"/>
          <w:szCs w:val="28"/>
          <w:lang w:val="uk-UA"/>
        </w:rPr>
        <w:t xml:space="preserve">Визначити відповідальною за </w:t>
      </w:r>
      <w:r w:rsidR="009C3690" w:rsidRPr="003E344A">
        <w:rPr>
          <w:rFonts w:eastAsia="Batang"/>
          <w:sz w:val="28"/>
          <w:szCs w:val="28"/>
          <w:lang w:val="uk-UA"/>
        </w:rPr>
        <w:t>координацію роботи та виконання заходів щодо організації та функціонування послуги патронату над</w:t>
      </w:r>
      <w:r w:rsidR="009C3690">
        <w:rPr>
          <w:rFonts w:eastAsia="Batang"/>
          <w:sz w:val="28"/>
          <w:szCs w:val="28"/>
          <w:lang w:val="uk-UA"/>
        </w:rPr>
        <w:t xml:space="preserve"> дитиною</w:t>
      </w:r>
      <w:r w:rsidRPr="003E344A">
        <w:rPr>
          <w:rFonts w:eastAsia="Batang"/>
          <w:sz w:val="28"/>
          <w:szCs w:val="28"/>
          <w:lang w:val="uk-UA"/>
        </w:rPr>
        <w:t xml:space="preserve"> на території </w:t>
      </w:r>
      <w:proofErr w:type="spellStart"/>
      <w:r>
        <w:rPr>
          <w:rFonts w:eastAsia="Batang"/>
          <w:sz w:val="28"/>
          <w:szCs w:val="28"/>
          <w:lang w:val="uk-UA"/>
        </w:rPr>
        <w:t>Люблинецької</w:t>
      </w:r>
      <w:proofErr w:type="spellEnd"/>
      <w:r>
        <w:rPr>
          <w:rFonts w:eastAsia="Batang"/>
          <w:sz w:val="28"/>
          <w:szCs w:val="28"/>
          <w:lang w:val="uk-UA"/>
        </w:rPr>
        <w:t xml:space="preserve"> селищної</w:t>
      </w:r>
      <w:r w:rsidRPr="003E344A">
        <w:rPr>
          <w:rFonts w:eastAsia="Batang"/>
          <w:sz w:val="28"/>
          <w:szCs w:val="28"/>
          <w:lang w:val="uk-UA"/>
        </w:rPr>
        <w:t xml:space="preserve"> ради відділ «Служба у справах дітей виконавчого комітету</w:t>
      </w:r>
      <w:r>
        <w:rPr>
          <w:rFonts w:eastAsia="Batang"/>
          <w:sz w:val="28"/>
          <w:szCs w:val="28"/>
          <w:lang w:val="uk-UA"/>
        </w:rPr>
        <w:t xml:space="preserve"> </w:t>
      </w:r>
      <w:proofErr w:type="spellStart"/>
      <w:r>
        <w:rPr>
          <w:rFonts w:eastAsia="Batang"/>
          <w:sz w:val="28"/>
          <w:szCs w:val="28"/>
          <w:lang w:val="uk-UA"/>
        </w:rPr>
        <w:t>Люблинецької</w:t>
      </w:r>
      <w:proofErr w:type="spellEnd"/>
      <w:r>
        <w:rPr>
          <w:rFonts w:eastAsia="Batang"/>
          <w:sz w:val="28"/>
          <w:szCs w:val="28"/>
          <w:lang w:val="uk-UA"/>
        </w:rPr>
        <w:t xml:space="preserve"> селищної ради»</w:t>
      </w:r>
      <w:r w:rsidR="003227A7">
        <w:rPr>
          <w:rFonts w:eastAsia="Batang"/>
          <w:sz w:val="28"/>
          <w:szCs w:val="28"/>
          <w:lang w:val="uk-UA"/>
        </w:rPr>
        <w:t>.</w:t>
      </w:r>
      <w:bookmarkStart w:id="0" w:name="_GoBack"/>
      <w:bookmarkEnd w:id="0"/>
    </w:p>
    <w:p w14:paraId="739F0539" w14:textId="0F3A44BB" w:rsidR="003E344A" w:rsidRPr="003E344A" w:rsidRDefault="003E344A" w:rsidP="003E344A">
      <w:pPr>
        <w:numPr>
          <w:ilvl w:val="0"/>
          <w:numId w:val="6"/>
        </w:numPr>
        <w:spacing w:line="276" w:lineRule="auto"/>
        <w:contextualSpacing/>
        <w:jc w:val="both"/>
        <w:rPr>
          <w:rFonts w:eastAsia="Batang"/>
          <w:sz w:val="28"/>
          <w:szCs w:val="28"/>
          <w:lang w:val="uk-UA"/>
        </w:rPr>
      </w:pPr>
      <w:r w:rsidRPr="003E344A">
        <w:rPr>
          <w:rFonts w:eastAsia="Batang"/>
          <w:sz w:val="28"/>
          <w:szCs w:val="28"/>
          <w:lang w:val="uk-UA"/>
        </w:rPr>
        <w:t xml:space="preserve">Контроль за виконанням даного рішення покласти на заступника </w:t>
      </w:r>
      <w:r w:rsidR="00BB0C61">
        <w:rPr>
          <w:rFonts w:eastAsia="Batang"/>
          <w:sz w:val="28"/>
          <w:szCs w:val="28"/>
          <w:lang w:val="uk-UA"/>
        </w:rPr>
        <w:t>селищного</w:t>
      </w:r>
      <w:r w:rsidRPr="003E344A">
        <w:rPr>
          <w:rFonts w:eastAsia="Batang"/>
          <w:sz w:val="28"/>
          <w:szCs w:val="28"/>
          <w:lang w:val="uk-UA"/>
        </w:rPr>
        <w:t xml:space="preserve"> голови </w:t>
      </w:r>
      <w:r w:rsidR="00B817C6">
        <w:rPr>
          <w:rFonts w:eastAsia="Batang"/>
          <w:sz w:val="28"/>
          <w:szCs w:val="28"/>
          <w:lang w:val="uk-UA"/>
        </w:rPr>
        <w:t>(Кухарчук М.П).</w:t>
      </w:r>
    </w:p>
    <w:p w14:paraId="36986174" w14:textId="77777777" w:rsidR="003E344A" w:rsidRPr="003E344A" w:rsidRDefault="003E344A" w:rsidP="003E344A">
      <w:pPr>
        <w:spacing w:line="276" w:lineRule="auto"/>
        <w:ind w:firstLine="420"/>
        <w:contextualSpacing/>
        <w:jc w:val="both"/>
        <w:rPr>
          <w:rFonts w:eastAsia="Batang"/>
          <w:sz w:val="16"/>
          <w:szCs w:val="16"/>
          <w:lang w:val="uk-UA"/>
        </w:rPr>
      </w:pPr>
    </w:p>
    <w:p w14:paraId="59B4C000" w14:textId="1235307B" w:rsidR="00986E5E" w:rsidRDefault="00F41C56" w:rsidP="00C95CF4">
      <w:pPr>
        <w:rPr>
          <w:sz w:val="28"/>
          <w:szCs w:val="28"/>
          <w:lang w:val="uk-UA"/>
        </w:rPr>
      </w:pPr>
      <w:r w:rsidRPr="00EF68DB">
        <w:rPr>
          <w:sz w:val="28"/>
          <w:szCs w:val="28"/>
          <w:lang w:val="uk-UA"/>
        </w:rPr>
        <w:t xml:space="preserve">Селищний голова </w:t>
      </w:r>
      <w:r w:rsidR="00A50290" w:rsidRPr="00EF68DB">
        <w:rPr>
          <w:sz w:val="28"/>
          <w:szCs w:val="28"/>
          <w:lang w:val="uk-UA"/>
        </w:rPr>
        <w:t xml:space="preserve">           </w:t>
      </w:r>
      <w:r w:rsidR="00C95CF4" w:rsidRPr="00EF68DB">
        <w:rPr>
          <w:sz w:val="28"/>
          <w:szCs w:val="28"/>
          <w:lang w:val="uk-UA"/>
        </w:rPr>
        <w:t xml:space="preserve">                               </w:t>
      </w:r>
      <w:r w:rsidR="00C10485" w:rsidRPr="00EF68DB">
        <w:rPr>
          <w:sz w:val="28"/>
          <w:szCs w:val="28"/>
          <w:lang w:val="uk-UA"/>
        </w:rPr>
        <w:t xml:space="preserve">          </w:t>
      </w:r>
      <w:r w:rsidR="00C95CF4" w:rsidRPr="00EF68DB">
        <w:rPr>
          <w:sz w:val="28"/>
          <w:szCs w:val="28"/>
          <w:lang w:val="uk-UA"/>
        </w:rPr>
        <w:t xml:space="preserve">   </w:t>
      </w:r>
      <w:r w:rsidR="00A50290" w:rsidRPr="00EF68DB">
        <w:rPr>
          <w:sz w:val="28"/>
          <w:szCs w:val="28"/>
          <w:lang w:val="uk-UA"/>
        </w:rPr>
        <w:t xml:space="preserve">    </w:t>
      </w:r>
      <w:r w:rsidR="00534744">
        <w:rPr>
          <w:sz w:val="28"/>
          <w:szCs w:val="28"/>
          <w:lang w:val="uk-UA"/>
        </w:rPr>
        <w:t xml:space="preserve">    </w:t>
      </w:r>
      <w:r w:rsidR="00A50290" w:rsidRPr="00EF68DB">
        <w:rPr>
          <w:sz w:val="28"/>
          <w:szCs w:val="28"/>
          <w:lang w:val="uk-UA"/>
        </w:rPr>
        <w:t xml:space="preserve">       </w:t>
      </w:r>
      <w:r w:rsidR="00C95CF4" w:rsidRPr="00EF68DB">
        <w:rPr>
          <w:sz w:val="28"/>
          <w:szCs w:val="28"/>
          <w:lang w:val="uk-UA"/>
        </w:rPr>
        <w:t xml:space="preserve">  </w:t>
      </w:r>
      <w:r w:rsidRPr="00EF68DB">
        <w:rPr>
          <w:sz w:val="28"/>
          <w:szCs w:val="28"/>
          <w:lang w:val="uk-UA"/>
        </w:rPr>
        <w:t>Наталія СІХОВСЬКА</w:t>
      </w:r>
    </w:p>
    <w:p w14:paraId="4DB20313" w14:textId="77777777" w:rsidR="009C3690" w:rsidRDefault="009C3690" w:rsidP="00C95CF4">
      <w:pPr>
        <w:rPr>
          <w:sz w:val="28"/>
          <w:szCs w:val="28"/>
          <w:lang w:val="uk-UA"/>
        </w:rPr>
      </w:pPr>
    </w:p>
    <w:p w14:paraId="73678764" w14:textId="56C1F1D0" w:rsidR="00465C50" w:rsidRPr="00C10485" w:rsidRDefault="00C95CF4" w:rsidP="00C95CF4">
      <w:pPr>
        <w:rPr>
          <w:sz w:val="20"/>
          <w:szCs w:val="20"/>
          <w:lang w:val="uk-UA"/>
        </w:rPr>
      </w:pPr>
      <w:r w:rsidRPr="00C10485">
        <w:rPr>
          <w:sz w:val="20"/>
          <w:szCs w:val="20"/>
          <w:lang w:val="uk-UA"/>
        </w:rPr>
        <w:t xml:space="preserve">Наталія </w:t>
      </w:r>
      <w:proofErr w:type="spellStart"/>
      <w:r w:rsidRPr="00C10485">
        <w:rPr>
          <w:sz w:val="20"/>
          <w:szCs w:val="20"/>
          <w:lang w:val="uk-UA"/>
        </w:rPr>
        <w:t>Самойліч</w:t>
      </w:r>
      <w:proofErr w:type="spellEnd"/>
      <w:r w:rsidRPr="00C10485">
        <w:rPr>
          <w:sz w:val="20"/>
          <w:szCs w:val="20"/>
          <w:lang w:val="uk-UA"/>
        </w:rPr>
        <w:t xml:space="preserve"> </w:t>
      </w:r>
    </w:p>
    <w:sectPr w:rsidR="00465C50" w:rsidRPr="00C10485" w:rsidSect="003A6647">
      <w:pgSz w:w="11906" w:h="16838"/>
      <w:pgMar w:top="568"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2327F08"/>
    <w:multiLevelType w:val="hybridMultilevel"/>
    <w:tmpl w:val="0ECA9C0A"/>
    <w:lvl w:ilvl="0" w:tplc="40E28BF8">
      <w:start w:val="1"/>
      <w:numFmt w:val="bullet"/>
      <w:lvlText w:val="-"/>
      <w:lvlJc w:val="left"/>
      <w:pPr>
        <w:ind w:left="780" w:hanging="360"/>
      </w:pPr>
      <w:rPr>
        <w:rFonts w:ascii="Times New Roman" w:eastAsia="Calibri" w:hAnsi="Times New Roman" w:cs="Times New Roman" w:hint="default"/>
        <w:b/>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
    <w:nsid w:val="35A11AE7"/>
    <w:multiLevelType w:val="multilevel"/>
    <w:tmpl w:val="DA0CB4E6"/>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nsid w:val="4FDC5FBC"/>
    <w:multiLevelType w:val="hybridMultilevel"/>
    <w:tmpl w:val="77208BAC"/>
    <w:lvl w:ilvl="0" w:tplc="E0E2D61E">
      <w:start w:val="1"/>
      <w:numFmt w:val="decimal"/>
      <w:lvlText w:val="%1."/>
      <w:lvlJc w:val="left"/>
      <w:pPr>
        <w:ind w:left="720" w:hanging="360"/>
      </w:pPr>
      <w:rPr>
        <w:rFonts w:ascii="Times New Roman" w:eastAsiaTheme="minorHAnsi" w:hAnsi="Times New Roman" w:cs="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nsid w:val="673229BD"/>
    <w:multiLevelType w:val="hybridMultilevel"/>
    <w:tmpl w:val="7DEEB63C"/>
    <w:lvl w:ilvl="0" w:tplc="4A621538">
      <w:start w:val="1"/>
      <w:numFmt w:val="decimal"/>
      <w:lvlText w:val="%1."/>
      <w:lvlJc w:val="left"/>
      <w:pPr>
        <w:ind w:left="927" w:hanging="360"/>
      </w:pPr>
      <w:rPr>
        <w:rFonts w:eastAsia="Batang"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745E0E5D"/>
    <w:multiLevelType w:val="hybridMultilevel"/>
    <w:tmpl w:val="07B88744"/>
    <w:lvl w:ilvl="0" w:tplc="A1C8DC68">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BD"/>
    <w:rsid w:val="000036F1"/>
    <w:rsid w:val="00050FDF"/>
    <w:rsid w:val="00124109"/>
    <w:rsid w:val="00124AAC"/>
    <w:rsid w:val="0012595D"/>
    <w:rsid w:val="00146914"/>
    <w:rsid w:val="0017595C"/>
    <w:rsid w:val="001B02F4"/>
    <w:rsid w:val="00233021"/>
    <w:rsid w:val="00265891"/>
    <w:rsid w:val="003227A7"/>
    <w:rsid w:val="003A6647"/>
    <w:rsid w:val="003B010C"/>
    <w:rsid w:val="003E077E"/>
    <w:rsid w:val="003E344A"/>
    <w:rsid w:val="00461CFB"/>
    <w:rsid w:val="00465C50"/>
    <w:rsid w:val="0049551B"/>
    <w:rsid w:val="004C3686"/>
    <w:rsid w:val="004D1BD0"/>
    <w:rsid w:val="004E10C1"/>
    <w:rsid w:val="00515D7A"/>
    <w:rsid w:val="00534744"/>
    <w:rsid w:val="00566A43"/>
    <w:rsid w:val="005D19D9"/>
    <w:rsid w:val="006436AB"/>
    <w:rsid w:val="0066087F"/>
    <w:rsid w:val="006A2969"/>
    <w:rsid w:val="006B4FAB"/>
    <w:rsid w:val="006D39D6"/>
    <w:rsid w:val="006E632B"/>
    <w:rsid w:val="00707971"/>
    <w:rsid w:val="0072788A"/>
    <w:rsid w:val="0080776F"/>
    <w:rsid w:val="00891A3A"/>
    <w:rsid w:val="00894DAE"/>
    <w:rsid w:val="008A4EB3"/>
    <w:rsid w:val="009116C9"/>
    <w:rsid w:val="00986E5E"/>
    <w:rsid w:val="009C3690"/>
    <w:rsid w:val="009D649B"/>
    <w:rsid w:val="00A30532"/>
    <w:rsid w:val="00A44D84"/>
    <w:rsid w:val="00A50290"/>
    <w:rsid w:val="00A5243A"/>
    <w:rsid w:val="00A74E94"/>
    <w:rsid w:val="00AC0222"/>
    <w:rsid w:val="00AD0336"/>
    <w:rsid w:val="00B656FB"/>
    <w:rsid w:val="00B75ED8"/>
    <w:rsid w:val="00B817C6"/>
    <w:rsid w:val="00BB0C61"/>
    <w:rsid w:val="00BC3D12"/>
    <w:rsid w:val="00BD4BFD"/>
    <w:rsid w:val="00C10485"/>
    <w:rsid w:val="00C719DB"/>
    <w:rsid w:val="00C95CF4"/>
    <w:rsid w:val="00CB71E0"/>
    <w:rsid w:val="00CF69E8"/>
    <w:rsid w:val="00D00892"/>
    <w:rsid w:val="00D3662F"/>
    <w:rsid w:val="00D516BD"/>
    <w:rsid w:val="00D53B8D"/>
    <w:rsid w:val="00E34BAC"/>
    <w:rsid w:val="00EF68DB"/>
    <w:rsid w:val="00F12F95"/>
    <w:rsid w:val="00F41C56"/>
    <w:rsid w:val="00F7290C"/>
    <w:rsid w:val="00F83F30"/>
    <w:rsid w:val="00FE59E0"/>
    <w:rsid w:val="00FE71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C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95CF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5CF4"/>
    <w:rPr>
      <w:rFonts w:ascii="Arial" w:eastAsia="Times New Roman" w:hAnsi="Arial" w:cs="Arial"/>
      <w:b/>
      <w:bCs/>
      <w:kern w:val="32"/>
      <w:sz w:val="32"/>
      <w:szCs w:val="32"/>
      <w:lang w:val="ru-RU" w:eastAsia="ru-RU"/>
    </w:rPr>
  </w:style>
  <w:style w:type="paragraph" w:styleId="a3">
    <w:name w:val="Title"/>
    <w:basedOn w:val="a"/>
    <w:next w:val="a"/>
    <w:link w:val="a4"/>
    <w:qFormat/>
    <w:rsid w:val="00C95CF4"/>
    <w:pPr>
      <w:suppressAutoHyphens/>
      <w:jc w:val="center"/>
    </w:pPr>
    <w:rPr>
      <w:sz w:val="32"/>
      <w:szCs w:val="20"/>
      <w:lang w:val="uk-UA" w:eastAsia="ar-SA"/>
    </w:rPr>
  </w:style>
  <w:style w:type="character" w:customStyle="1" w:styleId="a4">
    <w:name w:val="Название Знак"/>
    <w:basedOn w:val="a0"/>
    <w:link w:val="a3"/>
    <w:rsid w:val="00C95CF4"/>
    <w:rPr>
      <w:rFonts w:ascii="Times New Roman" w:eastAsia="Times New Roman" w:hAnsi="Times New Roman" w:cs="Times New Roman"/>
      <w:sz w:val="32"/>
      <w:szCs w:val="20"/>
      <w:lang w:eastAsia="ar-SA"/>
    </w:rPr>
  </w:style>
  <w:style w:type="paragraph" w:styleId="a5">
    <w:name w:val="List Paragraph"/>
    <w:basedOn w:val="a"/>
    <w:uiPriority w:val="34"/>
    <w:qFormat/>
    <w:rsid w:val="00F7290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227A7"/>
    <w:rPr>
      <w:rFonts w:ascii="Tahoma" w:hAnsi="Tahoma" w:cs="Tahoma"/>
      <w:sz w:val="16"/>
      <w:szCs w:val="16"/>
    </w:rPr>
  </w:style>
  <w:style w:type="character" w:customStyle="1" w:styleId="a7">
    <w:name w:val="Текст выноски Знак"/>
    <w:basedOn w:val="a0"/>
    <w:link w:val="a6"/>
    <w:uiPriority w:val="99"/>
    <w:semiHidden/>
    <w:rsid w:val="003227A7"/>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C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95CF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5CF4"/>
    <w:rPr>
      <w:rFonts w:ascii="Arial" w:eastAsia="Times New Roman" w:hAnsi="Arial" w:cs="Arial"/>
      <w:b/>
      <w:bCs/>
      <w:kern w:val="32"/>
      <w:sz w:val="32"/>
      <w:szCs w:val="32"/>
      <w:lang w:val="ru-RU" w:eastAsia="ru-RU"/>
    </w:rPr>
  </w:style>
  <w:style w:type="paragraph" w:styleId="a3">
    <w:name w:val="Title"/>
    <w:basedOn w:val="a"/>
    <w:next w:val="a"/>
    <w:link w:val="a4"/>
    <w:qFormat/>
    <w:rsid w:val="00C95CF4"/>
    <w:pPr>
      <w:suppressAutoHyphens/>
      <w:jc w:val="center"/>
    </w:pPr>
    <w:rPr>
      <w:sz w:val="32"/>
      <w:szCs w:val="20"/>
      <w:lang w:val="uk-UA" w:eastAsia="ar-SA"/>
    </w:rPr>
  </w:style>
  <w:style w:type="character" w:customStyle="1" w:styleId="a4">
    <w:name w:val="Название Знак"/>
    <w:basedOn w:val="a0"/>
    <w:link w:val="a3"/>
    <w:rsid w:val="00C95CF4"/>
    <w:rPr>
      <w:rFonts w:ascii="Times New Roman" w:eastAsia="Times New Roman" w:hAnsi="Times New Roman" w:cs="Times New Roman"/>
      <w:sz w:val="32"/>
      <w:szCs w:val="20"/>
      <w:lang w:eastAsia="ar-SA"/>
    </w:rPr>
  </w:style>
  <w:style w:type="paragraph" w:styleId="a5">
    <w:name w:val="List Paragraph"/>
    <w:basedOn w:val="a"/>
    <w:uiPriority w:val="34"/>
    <w:qFormat/>
    <w:rsid w:val="00F7290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227A7"/>
    <w:rPr>
      <w:rFonts w:ascii="Tahoma" w:hAnsi="Tahoma" w:cs="Tahoma"/>
      <w:sz w:val="16"/>
      <w:szCs w:val="16"/>
    </w:rPr>
  </w:style>
  <w:style w:type="character" w:customStyle="1" w:styleId="a7">
    <w:name w:val="Текст выноски Знак"/>
    <w:basedOn w:val="a0"/>
    <w:link w:val="a6"/>
    <w:uiPriority w:val="99"/>
    <w:semiHidden/>
    <w:rsid w:val="003227A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2736">
      <w:bodyDiv w:val="1"/>
      <w:marLeft w:val="0"/>
      <w:marRight w:val="0"/>
      <w:marTop w:val="0"/>
      <w:marBottom w:val="0"/>
      <w:divBdr>
        <w:top w:val="none" w:sz="0" w:space="0" w:color="auto"/>
        <w:left w:val="none" w:sz="0" w:space="0" w:color="auto"/>
        <w:bottom w:val="none" w:sz="0" w:space="0" w:color="auto"/>
        <w:right w:val="none" w:sz="0" w:space="0" w:color="auto"/>
      </w:divBdr>
    </w:div>
    <w:div w:id="20330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1347</Words>
  <Characters>769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Samoylich</dc:creator>
  <cp:keywords/>
  <dc:description/>
  <cp:lastModifiedBy>User</cp:lastModifiedBy>
  <cp:revision>57</cp:revision>
  <dcterms:created xsi:type="dcterms:W3CDTF">2021-05-26T09:39:00Z</dcterms:created>
  <dcterms:modified xsi:type="dcterms:W3CDTF">2025-09-22T08:52:00Z</dcterms:modified>
</cp:coreProperties>
</file>