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826648" w:rsidP="00826648">
      <w:pPr>
        <w:tabs>
          <w:tab w:val="center" w:pos="4819"/>
          <w:tab w:val="left" w:pos="8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24214F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>19.12</w:t>
      </w:r>
      <w:r w:rsidR="00987CC3" w:rsidRPr="00987CC3">
        <w:rPr>
          <w:b w:val="0"/>
          <w:sz w:val="26"/>
          <w:szCs w:val="26"/>
          <w:u w:val="single"/>
        </w:rPr>
        <w:t>.202</w:t>
      </w:r>
      <w:r>
        <w:rPr>
          <w:b w:val="0"/>
          <w:sz w:val="26"/>
          <w:szCs w:val="26"/>
          <w:u w:val="single"/>
        </w:rPr>
        <w:t>4</w:t>
      </w:r>
      <w:r w:rsidR="00987CC3"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>
        <w:rPr>
          <w:b w:val="0"/>
          <w:sz w:val="26"/>
          <w:szCs w:val="26"/>
          <w:u w:val="single"/>
        </w:rPr>
        <w:t>15</w:t>
      </w:r>
      <w:r w:rsidR="004E1D4F">
        <w:rPr>
          <w:b w:val="0"/>
          <w:sz w:val="26"/>
          <w:szCs w:val="26"/>
          <w:u w:val="single"/>
        </w:rPr>
        <w:t>/</w:t>
      </w:r>
      <w:r w:rsidR="00F56F2F">
        <w:rPr>
          <w:b w:val="0"/>
          <w:sz w:val="26"/>
          <w:szCs w:val="26"/>
          <w:u w:val="single"/>
        </w:rPr>
        <w:t>15</w:t>
      </w:r>
      <w:bookmarkStart w:id="0" w:name="_GoBack"/>
      <w:bookmarkEnd w:id="0"/>
      <w:r w:rsidR="00987CC3" w:rsidRPr="00987CC3">
        <w:rPr>
          <w:b w:val="0"/>
          <w:sz w:val="26"/>
          <w:szCs w:val="26"/>
          <w:u w:val="single"/>
        </w:rPr>
        <w:t xml:space="preserve">  </w:t>
      </w:r>
      <w:r w:rsidR="00987CC3"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r w:rsidRPr="00987CC3">
        <w:rPr>
          <w:b w:val="0"/>
          <w:sz w:val="26"/>
          <w:szCs w:val="26"/>
        </w:rPr>
        <w:t>с</w:t>
      </w:r>
      <w:r w:rsidR="0024214F">
        <w:rPr>
          <w:b w:val="0"/>
          <w:sz w:val="26"/>
          <w:szCs w:val="26"/>
        </w:rPr>
        <w:t>-ще</w:t>
      </w:r>
      <w:r w:rsidRPr="00987CC3">
        <w:rPr>
          <w:b w:val="0"/>
          <w:sz w:val="26"/>
          <w:szCs w:val="26"/>
        </w:rPr>
        <w:t xml:space="preserve"> </w:t>
      </w:r>
      <w:proofErr w:type="spellStart"/>
      <w:r w:rsidRPr="00987CC3">
        <w:rPr>
          <w:b w:val="0"/>
          <w:sz w:val="26"/>
          <w:szCs w:val="26"/>
        </w:rPr>
        <w:t>Люблинець</w:t>
      </w:r>
      <w:proofErr w:type="spellEnd"/>
    </w:p>
    <w:p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24214F" w:rsidRDefault="005B204C" w:rsidP="005B204C">
      <w:pPr>
        <w:pStyle w:val="Textbody"/>
        <w:ind w:right="3991" w:firstLine="0"/>
        <w:rPr>
          <w:spacing w:val="1"/>
          <w:sz w:val="26"/>
          <w:szCs w:val="26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24214F">
        <w:rPr>
          <w:spacing w:val="1"/>
          <w:sz w:val="26"/>
          <w:szCs w:val="26"/>
        </w:rPr>
        <w:t xml:space="preserve">затвердження Плану </w:t>
      </w:r>
    </w:p>
    <w:p w:rsidR="0024214F" w:rsidRPr="00987CC3" w:rsidRDefault="00DA596D" w:rsidP="00DA596D">
      <w:pPr>
        <w:pStyle w:val="Textbody"/>
        <w:ind w:right="3991" w:firstLine="0"/>
        <w:jc w:val="left"/>
        <w:rPr>
          <w:sz w:val="26"/>
          <w:szCs w:val="26"/>
        </w:rPr>
      </w:pPr>
      <w:r>
        <w:rPr>
          <w:spacing w:val="1"/>
          <w:sz w:val="26"/>
          <w:szCs w:val="26"/>
        </w:rPr>
        <w:t>р</w:t>
      </w:r>
      <w:r w:rsidR="0024214F">
        <w:rPr>
          <w:spacing w:val="1"/>
          <w:sz w:val="26"/>
          <w:szCs w:val="26"/>
        </w:rPr>
        <w:t xml:space="preserve">еагування на надзвичайні ситуації </w:t>
      </w:r>
      <w:proofErr w:type="spellStart"/>
      <w:r w:rsidR="0024214F">
        <w:rPr>
          <w:spacing w:val="1"/>
          <w:sz w:val="26"/>
          <w:szCs w:val="26"/>
        </w:rPr>
        <w:t>Люблинецької</w:t>
      </w:r>
      <w:proofErr w:type="spellEnd"/>
      <w:r w:rsidR="0024214F">
        <w:rPr>
          <w:spacing w:val="1"/>
          <w:sz w:val="26"/>
          <w:szCs w:val="26"/>
        </w:rPr>
        <w:t xml:space="preserve"> селищної ради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>Відповідно до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="00DA596D">
        <w:rPr>
          <w:color w:val="000000"/>
          <w:sz w:val="26"/>
          <w:szCs w:val="26"/>
        </w:rPr>
        <w:t xml:space="preserve">України, </w:t>
      </w:r>
      <w:r w:rsidRPr="00987CC3">
        <w:rPr>
          <w:color w:val="000000"/>
          <w:sz w:val="26"/>
          <w:szCs w:val="26"/>
        </w:rPr>
        <w:t>Закон</w:t>
      </w:r>
      <w:r w:rsidR="00DA596D">
        <w:rPr>
          <w:color w:val="000000"/>
          <w:sz w:val="26"/>
          <w:szCs w:val="26"/>
        </w:rPr>
        <w:t>ів</w:t>
      </w:r>
      <w:r w:rsidRPr="00987CC3">
        <w:rPr>
          <w:color w:val="000000"/>
          <w:sz w:val="26"/>
          <w:szCs w:val="26"/>
        </w:rPr>
        <w:t xml:space="preserve"> України “Про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Україні”,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 «Про пр</w:t>
      </w:r>
      <w:r w:rsidR="00DA596D">
        <w:rPr>
          <w:color w:val="000000"/>
          <w:sz w:val="26"/>
          <w:szCs w:val="26"/>
        </w:rPr>
        <w:t>авовий режим воєнного стану», «П</w:t>
      </w:r>
      <w:r w:rsidRPr="00987CC3">
        <w:rPr>
          <w:color w:val="000000"/>
          <w:sz w:val="26"/>
          <w:szCs w:val="26"/>
        </w:rPr>
        <w:t>ро внесення змін до деяких законодавчих актів України щодо вдосконалення законодавства з питань цивільного захисту», «Про внесення змін до деяких законодавчих актів України щодо діяльності у сфері довкілля та щодо цивільного захисту на період дії воєнного стану і у відбудовний період», указів Президента України від 24 лютого 2022року №64/2022 «Про введення воєнного стану в Україні»,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здійснення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заходів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щодо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захисту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населення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і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від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надзвичайних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ситуацій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мирний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час</w:t>
      </w:r>
      <w:r w:rsidRPr="00987CC3">
        <w:rPr>
          <w:color w:val="000000"/>
          <w:spacing w:val="-6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та</w:t>
      </w:r>
      <w:r w:rsidRPr="00987CC3">
        <w:rPr>
          <w:color w:val="000000"/>
          <w:spacing w:val="4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особливий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період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території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987CC3" w:rsidRPr="00987CC3">
        <w:rPr>
          <w:color w:val="000000"/>
          <w:sz w:val="26"/>
          <w:szCs w:val="26"/>
        </w:rPr>
        <w:t xml:space="preserve">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987CC3" w:rsidRDefault="00031B31" w:rsidP="00031B31">
      <w:pPr>
        <w:pStyle w:val="Textbody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1</w:t>
      </w:r>
      <w:r w:rsidR="005B204C" w:rsidRPr="00987CC3">
        <w:rPr>
          <w:sz w:val="26"/>
          <w:szCs w:val="26"/>
        </w:rPr>
        <w:t>. Затвер</w:t>
      </w:r>
      <w:r>
        <w:rPr>
          <w:sz w:val="26"/>
          <w:szCs w:val="26"/>
        </w:rPr>
        <w:t xml:space="preserve">дити План </w:t>
      </w:r>
      <w:r w:rsidRPr="00031B31">
        <w:rPr>
          <w:sz w:val="26"/>
          <w:szCs w:val="26"/>
        </w:rPr>
        <w:t xml:space="preserve">реагування на надзвичайні ситуації </w:t>
      </w:r>
      <w:proofErr w:type="spellStart"/>
      <w:r w:rsidRPr="00031B31">
        <w:rPr>
          <w:sz w:val="26"/>
          <w:szCs w:val="26"/>
        </w:rPr>
        <w:t>Люблинецької</w:t>
      </w:r>
      <w:proofErr w:type="spellEnd"/>
      <w:r w:rsidRPr="00031B31">
        <w:rPr>
          <w:sz w:val="26"/>
          <w:szCs w:val="26"/>
        </w:rPr>
        <w:t xml:space="preserve"> селищної ради</w:t>
      </w:r>
      <w:r>
        <w:rPr>
          <w:sz w:val="26"/>
          <w:szCs w:val="26"/>
        </w:rPr>
        <w:t>.</w:t>
      </w:r>
    </w:p>
    <w:p w:rsidR="005B204C" w:rsidRDefault="00031B31" w:rsidP="005B204C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2</w:t>
      </w:r>
      <w:r w:rsidR="005B204C" w:rsidRPr="00987CC3">
        <w:rPr>
          <w:sz w:val="26"/>
          <w:szCs w:val="26"/>
        </w:rPr>
        <w:t xml:space="preserve">. Контроль за виконанням </w:t>
      </w:r>
      <w:r w:rsidR="00987CC3">
        <w:rPr>
          <w:sz w:val="26"/>
          <w:szCs w:val="26"/>
        </w:rPr>
        <w:t xml:space="preserve">цього </w:t>
      </w:r>
      <w:r w:rsidR="005B204C"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  <w:r>
        <w:rPr>
          <w:sz w:val="26"/>
          <w:szCs w:val="26"/>
        </w:rPr>
        <w:t>.</w:t>
      </w:r>
    </w:p>
    <w:p w:rsidR="00031B31" w:rsidRDefault="00031B31" w:rsidP="005B204C">
      <w:pPr>
        <w:pStyle w:val="Textbody"/>
        <w:ind w:left="0" w:firstLine="680"/>
        <w:rPr>
          <w:sz w:val="26"/>
          <w:szCs w:val="26"/>
        </w:rPr>
      </w:pPr>
    </w:p>
    <w:p w:rsidR="00031B31" w:rsidRPr="00987CC3" w:rsidRDefault="00031B31" w:rsidP="005B204C">
      <w:pPr>
        <w:pStyle w:val="Textbody"/>
        <w:ind w:left="0" w:firstLine="680"/>
        <w:rPr>
          <w:sz w:val="26"/>
          <w:szCs w:val="26"/>
        </w:rPr>
      </w:pPr>
    </w:p>
    <w:p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:rsidR="005B204C" w:rsidRDefault="00E35C8E" w:rsidP="00987CC3">
      <w:pPr>
        <w:pStyle w:val="Textbody"/>
        <w:ind w:left="0" w:firstLine="0"/>
        <w:rPr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773FD0">
        <w:rPr>
          <w:bCs/>
          <w:sz w:val="26"/>
          <w:szCs w:val="26"/>
        </w:rPr>
        <w:t>Наталія СІХОВСЬКА</w:t>
      </w:r>
    </w:p>
    <w:p w:rsidR="00031B31" w:rsidRDefault="00031B31" w:rsidP="00987CC3">
      <w:pPr>
        <w:pStyle w:val="Textbody"/>
        <w:ind w:left="0" w:firstLine="0"/>
        <w:rPr>
          <w:bCs/>
          <w:sz w:val="26"/>
          <w:szCs w:val="26"/>
        </w:rPr>
      </w:pPr>
    </w:p>
    <w:p w:rsidR="00031B31" w:rsidRPr="00987CC3" w:rsidRDefault="00031B31" w:rsidP="00987CC3">
      <w:pPr>
        <w:pStyle w:val="Textbody"/>
        <w:ind w:left="0" w:firstLine="0"/>
        <w:rPr>
          <w:b/>
          <w:bCs/>
          <w:sz w:val="26"/>
          <w:szCs w:val="26"/>
        </w:rPr>
      </w:pPr>
    </w:p>
    <w:p w:rsidR="00987CC3" w:rsidRDefault="00987CC3" w:rsidP="005B204C">
      <w:pPr>
        <w:pStyle w:val="Textbody"/>
        <w:ind w:left="0" w:firstLine="680"/>
        <w:rPr>
          <w:b/>
          <w:bCs/>
        </w:rPr>
      </w:pPr>
    </w:p>
    <w:p w:rsidR="00987CC3" w:rsidRDefault="00987CC3" w:rsidP="00987CC3">
      <w:pPr>
        <w:pStyle w:val="Textbody"/>
        <w:ind w:left="0" w:firstLine="0"/>
        <w:rPr>
          <w:bCs/>
          <w:sz w:val="24"/>
          <w:szCs w:val="24"/>
        </w:rPr>
      </w:pPr>
      <w:r w:rsidRPr="00987CC3">
        <w:rPr>
          <w:bCs/>
          <w:sz w:val="24"/>
          <w:szCs w:val="24"/>
        </w:rPr>
        <w:t>Михайло Кухарчук 56562</w:t>
      </w:r>
    </w:p>
    <w:p w:rsidR="00DA596D" w:rsidRDefault="00DA596D" w:rsidP="00987CC3">
      <w:pPr>
        <w:pStyle w:val="Textbody"/>
        <w:ind w:left="0" w:firstLine="0"/>
        <w:rPr>
          <w:bCs/>
          <w:sz w:val="24"/>
          <w:szCs w:val="24"/>
        </w:rPr>
      </w:pPr>
    </w:p>
    <w:p w:rsidR="00DA596D" w:rsidRDefault="00DA596D" w:rsidP="00987CC3">
      <w:pPr>
        <w:pStyle w:val="Textbody"/>
        <w:ind w:left="0" w:firstLine="0"/>
        <w:rPr>
          <w:bCs/>
          <w:sz w:val="24"/>
          <w:szCs w:val="24"/>
        </w:rPr>
      </w:pPr>
    </w:p>
    <w:p w:rsidR="00DA596D" w:rsidRDefault="00DA596D" w:rsidP="00987CC3">
      <w:pPr>
        <w:pStyle w:val="Textbody"/>
        <w:ind w:left="0" w:firstLine="0"/>
        <w:rPr>
          <w:bCs/>
          <w:sz w:val="24"/>
          <w:szCs w:val="24"/>
        </w:rPr>
      </w:pPr>
    </w:p>
    <w:p w:rsidR="00031B31" w:rsidRDefault="00031B31" w:rsidP="00987CC3">
      <w:pPr>
        <w:pStyle w:val="Textbody"/>
        <w:ind w:left="0" w:firstLine="0"/>
        <w:rPr>
          <w:bCs/>
          <w:sz w:val="24"/>
          <w:szCs w:val="24"/>
        </w:rPr>
      </w:pPr>
    </w:p>
    <w:sectPr w:rsidR="00031B31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04C"/>
    <w:rsid w:val="000157FE"/>
    <w:rsid w:val="00026EAF"/>
    <w:rsid w:val="00031B31"/>
    <w:rsid w:val="000B5CA4"/>
    <w:rsid w:val="000D0365"/>
    <w:rsid w:val="00133A8A"/>
    <w:rsid w:val="00137EBD"/>
    <w:rsid w:val="00161BAD"/>
    <w:rsid w:val="001923C4"/>
    <w:rsid w:val="001C7F2F"/>
    <w:rsid w:val="001D0C9E"/>
    <w:rsid w:val="002316EE"/>
    <w:rsid w:val="0024214F"/>
    <w:rsid w:val="00333DE4"/>
    <w:rsid w:val="004914B6"/>
    <w:rsid w:val="004A5A2A"/>
    <w:rsid w:val="004E1D4F"/>
    <w:rsid w:val="004E6A15"/>
    <w:rsid w:val="005B204C"/>
    <w:rsid w:val="0062165C"/>
    <w:rsid w:val="00647920"/>
    <w:rsid w:val="00690712"/>
    <w:rsid w:val="00692C79"/>
    <w:rsid w:val="006B492E"/>
    <w:rsid w:val="006C69A3"/>
    <w:rsid w:val="00773FD0"/>
    <w:rsid w:val="007E5043"/>
    <w:rsid w:val="00826648"/>
    <w:rsid w:val="0087199F"/>
    <w:rsid w:val="008B2A93"/>
    <w:rsid w:val="008D4E77"/>
    <w:rsid w:val="009418AB"/>
    <w:rsid w:val="00987CC3"/>
    <w:rsid w:val="009B4B94"/>
    <w:rsid w:val="009B5498"/>
    <w:rsid w:val="00A53102"/>
    <w:rsid w:val="00AB7A83"/>
    <w:rsid w:val="00B83549"/>
    <w:rsid w:val="00B922D3"/>
    <w:rsid w:val="00C03223"/>
    <w:rsid w:val="00C40812"/>
    <w:rsid w:val="00DA596D"/>
    <w:rsid w:val="00E35C8E"/>
    <w:rsid w:val="00E42EAA"/>
    <w:rsid w:val="00E52AD2"/>
    <w:rsid w:val="00F56F2F"/>
    <w:rsid w:val="00FA6FC2"/>
    <w:rsid w:val="00F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2024-01-30T14:40:00Z</cp:lastPrinted>
  <dcterms:created xsi:type="dcterms:W3CDTF">2023-05-11T08:34:00Z</dcterms:created>
  <dcterms:modified xsi:type="dcterms:W3CDTF">2024-12-23T09:48:00Z</dcterms:modified>
</cp:coreProperties>
</file>