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2D876" w14:textId="77777777" w:rsidR="00A801B9" w:rsidRDefault="00A801B9" w:rsidP="00A801B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18006AB" wp14:editId="678C9AC5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87269F" w14:textId="77777777" w:rsidR="00A801B9" w:rsidRDefault="00A801B9" w:rsidP="00A801B9">
      <w:pPr>
        <w:pStyle w:val="a3"/>
        <w:rPr>
          <w:sz w:val="28"/>
          <w:szCs w:val="28"/>
        </w:rPr>
      </w:pPr>
    </w:p>
    <w:p w14:paraId="1DE16FFD" w14:textId="77777777" w:rsidR="00A801B9" w:rsidRDefault="00A801B9" w:rsidP="003B12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6C9208A9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39632DBC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</w:p>
    <w:p w14:paraId="2CDE6655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6B0886F8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</w:p>
    <w:p w14:paraId="412ECBDC" w14:textId="7688ABE0" w:rsidR="00E102DC" w:rsidRDefault="00882218" w:rsidP="00882218">
      <w:pPr>
        <w:tabs>
          <w:tab w:val="center" w:pos="4890"/>
          <w:tab w:val="left" w:pos="835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801B9">
        <w:rPr>
          <w:b/>
          <w:sz w:val="28"/>
          <w:szCs w:val="28"/>
          <w:lang w:val="uk-UA"/>
        </w:rPr>
        <w:t xml:space="preserve">Р І Ш Е Н </w:t>
      </w:r>
      <w:proofErr w:type="spellStart"/>
      <w:r w:rsidR="00A801B9">
        <w:rPr>
          <w:b/>
          <w:sz w:val="28"/>
          <w:szCs w:val="28"/>
          <w:lang w:val="uk-UA"/>
        </w:rPr>
        <w:t>Н</w:t>
      </w:r>
      <w:proofErr w:type="spellEnd"/>
      <w:r w:rsidR="00A801B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  <w:t>Проєкт</w:t>
      </w:r>
      <w:bookmarkStart w:id="0" w:name="_GoBack"/>
      <w:bookmarkEnd w:id="0"/>
    </w:p>
    <w:p w14:paraId="3B4F82D3" w14:textId="77777777" w:rsidR="00A801B9" w:rsidRPr="00E102DC" w:rsidRDefault="00A801B9" w:rsidP="003B126F">
      <w:pPr>
        <w:jc w:val="center"/>
        <w:rPr>
          <w:sz w:val="28"/>
          <w:szCs w:val="28"/>
          <w:lang w:val="uk-UA"/>
        </w:rPr>
      </w:pPr>
    </w:p>
    <w:p w14:paraId="745AB290" w14:textId="77777777" w:rsidR="00A801B9" w:rsidRDefault="00A801B9" w:rsidP="00F8449D">
      <w:pPr>
        <w:pStyle w:val="1"/>
        <w:suppressAutoHyphens/>
        <w:spacing w:before="0" w:after="0"/>
        <w:ind w:left="43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813D51" w14:textId="6F7D8601" w:rsidR="00A801B9" w:rsidRPr="00213FCD" w:rsidRDefault="00B72E72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213FC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30</w:t>
      </w:r>
      <w:r w:rsidR="00A801B9" w:rsidRPr="00213FC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114883" w:rsidRPr="00213FC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E8448C" w:rsidRPr="00213FC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A801B9" w:rsidRPr="00213FCD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A801B9" w:rsidRPr="00213FC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E8448C" w:rsidRPr="00213FC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="00F27B18" w:rsidRPr="00213FC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560F67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</w:t>
      </w:r>
      <w:r w:rsidR="00A801B9" w:rsidRPr="00213FC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</w:t>
      </w:r>
    </w:p>
    <w:p w14:paraId="371A21C5" w14:textId="068B842B" w:rsidR="00A801B9" w:rsidRPr="00213FCD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13FCD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213FCD" w:rsidRPr="00213FCD">
        <w:rPr>
          <w:rFonts w:ascii="Times New Roman" w:hAnsi="Times New Roman" w:cs="Times New Roman"/>
          <w:b w:val="0"/>
          <w:sz w:val="28"/>
          <w:szCs w:val="28"/>
          <w:lang w:val="uk-UA"/>
        </w:rPr>
        <w:t>-ще</w:t>
      </w:r>
      <w:proofErr w:type="spellEnd"/>
      <w:r w:rsidRPr="00213F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13FCD"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008E5824" w14:textId="77777777" w:rsidR="00A801B9" w:rsidRPr="00E102DC" w:rsidRDefault="00A801B9" w:rsidP="00A801B9">
      <w:pPr>
        <w:rPr>
          <w:sz w:val="26"/>
          <w:szCs w:val="26"/>
          <w:lang w:val="uk-UA"/>
        </w:rPr>
      </w:pPr>
    </w:p>
    <w:p w14:paraId="71FA77FD" w14:textId="77777777" w:rsidR="00E8448C" w:rsidRDefault="00E8448C" w:rsidP="00B72E72">
      <w:pPr>
        <w:rPr>
          <w:sz w:val="28"/>
          <w:szCs w:val="28"/>
          <w:lang w:val="uk-UA"/>
        </w:rPr>
      </w:pPr>
      <w:r w:rsidRPr="00E8448C">
        <w:rPr>
          <w:sz w:val="28"/>
          <w:szCs w:val="28"/>
          <w:lang w:val="uk-UA"/>
        </w:rPr>
        <w:t xml:space="preserve">Про утворення Ради </w:t>
      </w:r>
      <w:proofErr w:type="spellStart"/>
      <w:r w:rsidRPr="00E8448C">
        <w:rPr>
          <w:sz w:val="28"/>
          <w:szCs w:val="28"/>
          <w:lang w:val="uk-UA"/>
        </w:rPr>
        <w:t>безбар’єрності</w:t>
      </w:r>
      <w:proofErr w:type="spellEnd"/>
      <w:r w:rsidRPr="00E8448C">
        <w:rPr>
          <w:sz w:val="28"/>
          <w:szCs w:val="28"/>
          <w:lang w:val="uk-UA"/>
        </w:rPr>
        <w:t xml:space="preserve"> </w:t>
      </w:r>
    </w:p>
    <w:p w14:paraId="3AA0C8F0" w14:textId="6AF469EB" w:rsidR="00E8448C" w:rsidRDefault="00E8448C" w:rsidP="00B72E72">
      <w:pPr>
        <w:rPr>
          <w:sz w:val="28"/>
          <w:szCs w:val="28"/>
          <w:lang w:val="uk-UA"/>
        </w:rPr>
      </w:pPr>
      <w:r w:rsidRPr="00E8448C">
        <w:rPr>
          <w:sz w:val="28"/>
          <w:szCs w:val="28"/>
          <w:lang w:val="uk-UA"/>
        </w:rPr>
        <w:t xml:space="preserve">при </w:t>
      </w:r>
      <w:r w:rsidR="00A91F43">
        <w:rPr>
          <w:sz w:val="28"/>
          <w:szCs w:val="28"/>
          <w:lang w:val="uk-UA"/>
        </w:rPr>
        <w:t>В</w:t>
      </w:r>
      <w:r w:rsidRPr="00E8448C">
        <w:rPr>
          <w:sz w:val="28"/>
          <w:szCs w:val="28"/>
          <w:lang w:val="uk-UA"/>
        </w:rPr>
        <w:t>иконавчому комітеті</w:t>
      </w:r>
    </w:p>
    <w:p w14:paraId="5B4AAEC8" w14:textId="333BD2E7" w:rsidR="00B72E72" w:rsidRDefault="00E8448C" w:rsidP="00B72E7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 w:rsidRPr="00E8448C">
        <w:rPr>
          <w:sz w:val="28"/>
          <w:szCs w:val="28"/>
          <w:lang w:val="uk-UA"/>
        </w:rPr>
        <w:t xml:space="preserve"> селищної ради</w:t>
      </w:r>
    </w:p>
    <w:p w14:paraId="19EE7753" w14:textId="77777777" w:rsidR="00E8448C" w:rsidRPr="00025BB2" w:rsidRDefault="00E8448C" w:rsidP="00B72E72">
      <w:pPr>
        <w:rPr>
          <w:sz w:val="28"/>
          <w:szCs w:val="28"/>
          <w:lang w:val="uk-UA"/>
        </w:rPr>
      </w:pPr>
    </w:p>
    <w:p w14:paraId="5B2004D3" w14:textId="748528F2" w:rsidR="00A801B9" w:rsidRPr="00222C5B" w:rsidRDefault="00A801B9" w:rsidP="00A801B9">
      <w:pPr>
        <w:jc w:val="both"/>
        <w:rPr>
          <w:sz w:val="28"/>
          <w:szCs w:val="28"/>
          <w:lang w:val="uk-UA"/>
        </w:rPr>
      </w:pPr>
      <w:r w:rsidRPr="00025BB2">
        <w:rPr>
          <w:sz w:val="28"/>
          <w:szCs w:val="28"/>
          <w:lang w:val="uk-UA"/>
        </w:rPr>
        <w:tab/>
      </w:r>
      <w:r w:rsidR="00E8448C" w:rsidRPr="00222C5B">
        <w:rPr>
          <w:sz w:val="28"/>
          <w:szCs w:val="28"/>
          <w:lang w:val="uk-UA"/>
        </w:rPr>
        <w:t>Керуючись вимогами Закону України «Про місцеве самоврядування в Україні», відповідно до Указу Президента України від 03.12.202</w:t>
      </w:r>
      <w:r w:rsidR="00AB5509" w:rsidRPr="00222C5B">
        <w:rPr>
          <w:sz w:val="28"/>
          <w:szCs w:val="28"/>
          <w:lang w:val="uk-UA"/>
        </w:rPr>
        <w:t>0</w:t>
      </w:r>
      <w:r w:rsidR="00E8448C" w:rsidRPr="00222C5B">
        <w:rPr>
          <w:sz w:val="28"/>
          <w:szCs w:val="28"/>
          <w:lang w:val="uk-UA"/>
        </w:rPr>
        <w:t xml:space="preserve"> р. №533/2020 «Про забезпечення створення </w:t>
      </w:r>
      <w:proofErr w:type="spellStart"/>
      <w:r w:rsidR="00E8448C" w:rsidRPr="00222C5B">
        <w:rPr>
          <w:sz w:val="28"/>
          <w:szCs w:val="28"/>
          <w:lang w:val="uk-UA"/>
        </w:rPr>
        <w:t>безбар’єрного</w:t>
      </w:r>
      <w:proofErr w:type="spellEnd"/>
      <w:r w:rsidR="00E8448C" w:rsidRPr="00222C5B">
        <w:rPr>
          <w:sz w:val="28"/>
          <w:szCs w:val="28"/>
          <w:lang w:val="uk-UA"/>
        </w:rPr>
        <w:t xml:space="preserve"> простору в Україн</w:t>
      </w:r>
      <w:r w:rsidR="00AB5509" w:rsidRPr="00222C5B">
        <w:rPr>
          <w:sz w:val="28"/>
          <w:szCs w:val="28"/>
          <w:lang w:val="uk-UA"/>
        </w:rPr>
        <w:t>і</w:t>
      </w:r>
      <w:r w:rsidR="00E8448C" w:rsidRPr="00222C5B">
        <w:rPr>
          <w:sz w:val="28"/>
          <w:szCs w:val="28"/>
          <w:lang w:val="uk-UA"/>
        </w:rPr>
        <w:t xml:space="preserve">», розпорядження Кабінету Міністрів України від 14.04.2021р. №366-р «Про схвалення Національної стратегії із створення </w:t>
      </w:r>
      <w:proofErr w:type="spellStart"/>
      <w:r w:rsidR="00E8448C" w:rsidRPr="00222C5B">
        <w:rPr>
          <w:sz w:val="28"/>
          <w:szCs w:val="28"/>
          <w:lang w:val="uk-UA"/>
        </w:rPr>
        <w:t>безбар’єрного</w:t>
      </w:r>
      <w:proofErr w:type="spellEnd"/>
      <w:r w:rsidR="00E8448C" w:rsidRPr="00222C5B">
        <w:rPr>
          <w:sz w:val="28"/>
          <w:szCs w:val="28"/>
          <w:lang w:val="uk-UA"/>
        </w:rPr>
        <w:t xml:space="preserve"> простору в Україн</w:t>
      </w:r>
      <w:r w:rsidR="00594580" w:rsidRPr="00222C5B">
        <w:rPr>
          <w:sz w:val="28"/>
          <w:szCs w:val="28"/>
          <w:lang w:val="uk-UA"/>
        </w:rPr>
        <w:t>і</w:t>
      </w:r>
      <w:r w:rsidR="00E8448C" w:rsidRPr="00222C5B">
        <w:rPr>
          <w:sz w:val="28"/>
          <w:szCs w:val="28"/>
          <w:lang w:val="uk-UA"/>
        </w:rPr>
        <w:t xml:space="preserve"> на період до 2030 року», від 25.04.2023 р. №372-р «По затвердження плану заходів на 2023-2024 роки з реалізації Національної стратегії із створення </w:t>
      </w:r>
      <w:proofErr w:type="spellStart"/>
      <w:r w:rsidR="00E8448C" w:rsidRPr="00222C5B">
        <w:rPr>
          <w:sz w:val="28"/>
          <w:szCs w:val="28"/>
          <w:lang w:val="uk-UA"/>
        </w:rPr>
        <w:t>безбар’єрного</w:t>
      </w:r>
      <w:proofErr w:type="spellEnd"/>
      <w:r w:rsidR="00E8448C" w:rsidRPr="00222C5B">
        <w:rPr>
          <w:sz w:val="28"/>
          <w:szCs w:val="28"/>
          <w:lang w:val="uk-UA"/>
        </w:rPr>
        <w:t xml:space="preserve"> простору в Україн</w:t>
      </w:r>
      <w:r w:rsidR="00AB5509" w:rsidRPr="00222C5B">
        <w:rPr>
          <w:sz w:val="28"/>
          <w:szCs w:val="28"/>
          <w:lang w:val="uk-UA"/>
        </w:rPr>
        <w:t>і</w:t>
      </w:r>
      <w:r w:rsidR="00E8448C" w:rsidRPr="00222C5B">
        <w:rPr>
          <w:sz w:val="28"/>
          <w:szCs w:val="28"/>
          <w:lang w:val="uk-UA"/>
        </w:rPr>
        <w:t xml:space="preserve"> на період до 2030 року,</w:t>
      </w:r>
      <w:r w:rsidR="00E56B88" w:rsidRPr="00222C5B">
        <w:rPr>
          <w:sz w:val="28"/>
          <w:szCs w:val="28"/>
          <w:lang w:val="uk-UA"/>
        </w:rPr>
        <w:t xml:space="preserve"> на виконання п. 6 протокольного рішення Ради </w:t>
      </w:r>
      <w:proofErr w:type="spellStart"/>
      <w:r w:rsidR="00E56B88" w:rsidRPr="00222C5B">
        <w:rPr>
          <w:sz w:val="28"/>
          <w:szCs w:val="28"/>
          <w:lang w:val="uk-UA"/>
        </w:rPr>
        <w:t>безбарʼєрності</w:t>
      </w:r>
      <w:proofErr w:type="spellEnd"/>
      <w:r w:rsidR="00E56B88" w:rsidRPr="00222C5B">
        <w:rPr>
          <w:sz w:val="28"/>
          <w:szCs w:val="28"/>
          <w:lang w:val="uk-UA"/>
        </w:rPr>
        <w:t xml:space="preserve"> від 23 грудня 2024 року щодо реалізації Національної стратегії із створення </w:t>
      </w:r>
      <w:proofErr w:type="spellStart"/>
      <w:r w:rsidR="00E56B88" w:rsidRPr="00222C5B">
        <w:rPr>
          <w:sz w:val="28"/>
          <w:szCs w:val="28"/>
          <w:lang w:val="uk-UA"/>
        </w:rPr>
        <w:t>безбарʼєрного</w:t>
      </w:r>
      <w:proofErr w:type="spellEnd"/>
      <w:r w:rsidR="00E56B88" w:rsidRPr="00222C5B">
        <w:rPr>
          <w:sz w:val="28"/>
          <w:szCs w:val="28"/>
          <w:lang w:val="uk-UA"/>
        </w:rPr>
        <w:t xml:space="preserve"> простору в Україні на період до 2030 року</w:t>
      </w:r>
      <w:r w:rsidR="00E8448C" w:rsidRPr="00222C5B">
        <w:rPr>
          <w:sz w:val="28"/>
          <w:szCs w:val="28"/>
          <w:lang w:val="uk-UA"/>
        </w:rPr>
        <w:t>,</w:t>
      </w:r>
      <w:r w:rsidR="00AB5509" w:rsidRPr="00222C5B">
        <w:rPr>
          <w:sz w:val="28"/>
          <w:szCs w:val="28"/>
          <w:lang w:val="uk-UA"/>
        </w:rPr>
        <w:t xml:space="preserve"> з метою створення </w:t>
      </w:r>
      <w:proofErr w:type="spellStart"/>
      <w:r w:rsidR="00AB5509" w:rsidRPr="00222C5B">
        <w:rPr>
          <w:sz w:val="28"/>
          <w:szCs w:val="28"/>
          <w:lang w:val="uk-UA"/>
        </w:rPr>
        <w:t>безбар’єрного</w:t>
      </w:r>
      <w:proofErr w:type="spellEnd"/>
      <w:r w:rsidR="00AB5509" w:rsidRPr="00222C5B">
        <w:rPr>
          <w:sz w:val="28"/>
          <w:szCs w:val="28"/>
          <w:lang w:val="uk-UA"/>
        </w:rPr>
        <w:t xml:space="preserve"> простору та безперешкодного середовища для всіх груп населення, в тому числі осіб з інвалідністю та інших </w:t>
      </w:r>
      <w:proofErr w:type="spellStart"/>
      <w:r w:rsidR="00AB5509" w:rsidRPr="00222C5B">
        <w:rPr>
          <w:sz w:val="28"/>
          <w:szCs w:val="28"/>
          <w:lang w:val="uk-UA"/>
        </w:rPr>
        <w:t>маломобільних</w:t>
      </w:r>
      <w:proofErr w:type="spellEnd"/>
      <w:r w:rsidR="00AB5509" w:rsidRPr="00222C5B">
        <w:rPr>
          <w:sz w:val="28"/>
          <w:szCs w:val="28"/>
          <w:lang w:val="uk-UA"/>
        </w:rPr>
        <w:t xml:space="preserve"> груп населення на території </w:t>
      </w:r>
      <w:proofErr w:type="spellStart"/>
      <w:r w:rsidR="00AB5509" w:rsidRPr="00222C5B">
        <w:rPr>
          <w:sz w:val="28"/>
          <w:szCs w:val="28"/>
          <w:lang w:val="uk-UA"/>
        </w:rPr>
        <w:t>Люблинецької</w:t>
      </w:r>
      <w:proofErr w:type="spellEnd"/>
      <w:r w:rsidR="00AB5509" w:rsidRPr="00222C5B">
        <w:rPr>
          <w:sz w:val="28"/>
          <w:szCs w:val="28"/>
          <w:lang w:val="uk-UA"/>
        </w:rPr>
        <w:t xml:space="preserve"> селищної територіальної громади, </w:t>
      </w:r>
      <w:r w:rsidRPr="00222C5B">
        <w:rPr>
          <w:sz w:val="28"/>
          <w:szCs w:val="28"/>
          <w:lang w:val="uk-UA"/>
        </w:rPr>
        <w:t xml:space="preserve">виконком селищної ради </w:t>
      </w:r>
      <w:r w:rsidRPr="00222C5B">
        <w:rPr>
          <w:b/>
          <w:sz w:val="28"/>
          <w:szCs w:val="28"/>
          <w:lang w:val="uk-UA"/>
        </w:rPr>
        <w:t>вирішив</w:t>
      </w:r>
      <w:r w:rsidRPr="00222C5B">
        <w:rPr>
          <w:sz w:val="28"/>
          <w:szCs w:val="28"/>
          <w:lang w:val="uk-UA"/>
        </w:rPr>
        <w:t>:</w:t>
      </w:r>
    </w:p>
    <w:p w14:paraId="7665E824" w14:textId="77777777" w:rsidR="00A801B9" w:rsidRPr="00222C5B" w:rsidRDefault="00A801B9" w:rsidP="00A801B9">
      <w:pPr>
        <w:jc w:val="both"/>
        <w:rPr>
          <w:sz w:val="28"/>
          <w:szCs w:val="28"/>
          <w:lang w:val="uk-UA"/>
        </w:rPr>
      </w:pPr>
    </w:p>
    <w:p w14:paraId="7BF478B2" w14:textId="607A8F54" w:rsidR="00E56B88" w:rsidRDefault="00E56B88" w:rsidP="00E56B88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Cs w:val="28"/>
        </w:rPr>
      </w:pPr>
      <w:r w:rsidRPr="00E56B88">
        <w:rPr>
          <w:rFonts w:ascii="Times New Roman" w:hAnsi="Times New Roman"/>
          <w:szCs w:val="28"/>
        </w:rPr>
        <w:t xml:space="preserve">Утворити Раду </w:t>
      </w:r>
      <w:proofErr w:type="spellStart"/>
      <w:r w:rsidRPr="00E56B88">
        <w:rPr>
          <w:rFonts w:ascii="Times New Roman" w:hAnsi="Times New Roman"/>
          <w:szCs w:val="28"/>
        </w:rPr>
        <w:t>безбар'єрності</w:t>
      </w:r>
      <w:proofErr w:type="spellEnd"/>
      <w:r w:rsidRPr="00E56B88">
        <w:rPr>
          <w:rFonts w:ascii="Times New Roman" w:hAnsi="Times New Roman"/>
          <w:szCs w:val="28"/>
        </w:rPr>
        <w:t xml:space="preserve"> при Виконавчому комітеті </w:t>
      </w:r>
      <w:proofErr w:type="spellStart"/>
      <w:r w:rsidRPr="00E56B88">
        <w:rPr>
          <w:rFonts w:ascii="Times New Roman" w:hAnsi="Times New Roman"/>
          <w:szCs w:val="28"/>
        </w:rPr>
        <w:t>Люблинецької</w:t>
      </w:r>
      <w:proofErr w:type="spellEnd"/>
      <w:r w:rsidRPr="00E56B88">
        <w:rPr>
          <w:rFonts w:ascii="Times New Roman" w:hAnsi="Times New Roman"/>
          <w:szCs w:val="28"/>
        </w:rPr>
        <w:t xml:space="preserve"> селищної ради</w:t>
      </w:r>
      <w:r w:rsidR="00222C5B">
        <w:rPr>
          <w:rFonts w:ascii="Times New Roman" w:hAnsi="Times New Roman"/>
          <w:szCs w:val="28"/>
        </w:rPr>
        <w:t xml:space="preserve"> у складі згідно з додатком</w:t>
      </w:r>
      <w:r w:rsidR="000A1F4E">
        <w:rPr>
          <w:rFonts w:ascii="Times New Roman" w:hAnsi="Times New Roman"/>
          <w:szCs w:val="28"/>
        </w:rPr>
        <w:t xml:space="preserve"> 1</w:t>
      </w:r>
      <w:r w:rsidRPr="00E56B88">
        <w:rPr>
          <w:rFonts w:ascii="Times New Roman" w:hAnsi="Times New Roman"/>
          <w:szCs w:val="28"/>
        </w:rPr>
        <w:t>.</w:t>
      </w:r>
    </w:p>
    <w:p w14:paraId="0B7D5215" w14:textId="77777777" w:rsidR="00A91F43" w:rsidRPr="00E56B88" w:rsidRDefault="00A91F43" w:rsidP="00A91F43">
      <w:pPr>
        <w:pStyle w:val="a7"/>
        <w:ind w:left="1065"/>
        <w:jc w:val="both"/>
        <w:rPr>
          <w:rFonts w:ascii="Times New Roman" w:hAnsi="Times New Roman"/>
          <w:szCs w:val="28"/>
        </w:rPr>
      </w:pPr>
    </w:p>
    <w:p w14:paraId="7FC786C6" w14:textId="0732A0CF" w:rsidR="00A91F43" w:rsidRPr="00A91F43" w:rsidRDefault="00A91F43" w:rsidP="00A91F43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Cs w:val="28"/>
        </w:rPr>
      </w:pPr>
      <w:r w:rsidRPr="00A91F43">
        <w:rPr>
          <w:rFonts w:ascii="Times New Roman" w:hAnsi="Times New Roman"/>
          <w:szCs w:val="28"/>
        </w:rPr>
        <w:t xml:space="preserve">Затвердити Положення про Раду </w:t>
      </w:r>
      <w:proofErr w:type="spellStart"/>
      <w:r w:rsidRPr="00A91F43">
        <w:rPr>
          <w:rFonts w:ascii="Times New Roman" w:hAnsi="Times New Roman"/>
          <w:szCs w:val="28"/>
        </w:rPr>
        <w:t>безбар’єрності</w:t>
      </w:r>
      <w:proofErr w:type="spellEnd"/>
      <w:r w:rsidRPr="00A91F43">
        <w:rPr>
          <w:rFonts w:ascii="Times New Roman" w:hAnsi="Times New Roman"/>
          <w:szCs w:val="28"/>
        </w:rPr>
        <w:t xml:space="preserve"> при </w:t>
      </w:r>
      <w:r>
        <w:rPr>
          <w:rFonts w:ascii="Times New Roman" w:hAnsi="Times New Roman"/>
          <w:szCs w:val="28"/>
        </w:rPr>
        <w:t>В</w:t>
      </w:r>
      <w:r w:rsidRPr="00A91F43">
        <w:rPr>
          <w:rFonts w:ascii="Times New Roman" w:hAnsi="Times New Roman"/>
          <w:szCs w:val="28"/>
        </w:rPr>
        <w:t xml:space="preserve">иконавчому комітеті </w:t>
      </w:r>
      <w:proofErr w:type="spellStart"/>
      <w:r>
        <w:rPr>
          <w:rFonts w:ascii="Times New Roman" w:hAnsi="Times New Roman"/>
          <w:szCs w:val="28"/>
        </w:rPr>
        <w:t>Люблинецької</w:t>
      </w:r>
      <w:proofErr w:type="spellEnd"/>
      <w:r w:rsidRPr="00A91F43">
        <w:rPr>
          <w:rFonts w:ascii="Times New Roman" w:hAnsi="Times New Roman"/>
          <w:szCs w:val="28"/>
        </w:rPr>
        <w:t xml:space="preserve"> селищної ради</w:t>
      </w:r>
      <w:r w:rsidR="000A1F4E">
        <w:rPr>
          <w:rFonts w:ascii="Times New Roman" w:hAnsi="Times New Roman"/>
          <w:szCs w:val="28"/>
        </w:rPr>
        <w:t>, що додається</w:t>
      </w:r>
      <w:r w:rsidRPr="00A91F43">
        <w:rPr>
          <w:rFonts w:ascii="Times New Roman" w:hAnsi="Times New Roman"/>
          <w:szCs w:val="28"/>
        </w:rPr>
        <w:t>.</w:t>
      </w:r>
    </w:p>
    <w:p w14:paraId="248A50C5" w14:textId="77777777" w:rsidR="00A91F43" w:rsidRPr="00A91F43" w:rsidRDefault="00A91F43" w:rsidP="00A91F43">
      <w:pPr>
        <w:pStyle w:val="a7"/>
        <w:ind w:left="1065"/>
        <w:jc w:val="both"/>
        <w:rPr>
          <w:rFonts w:ascii="Times New Roman" w:hAnsi="Times New Roman"/>
          <w:szCs w:val="28"/>
        </w:rPr>
      </w:pPr>
    </w:p>
    <w:p w14:paraId="5B7D1E4D" w14:textId="7697F0F2" w:rsidR="00A801B9" w:rsidRPr="00222C5B" w:rsidRDefault="00E102DC" w:rsidP="00222C5B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Cs w:val="28"/>
        </w:rPr>
      </w:pPr>
      <w:r w:rsidRPr="00222C5B">
        <w:rPr>
          <w:rFonts w:ascii="Times New Roman" w:hAnsi="Times New Roman"/>
          <w:szCs w:val="28"/>
        </w:rPr>
        <w:t>Контроль за викона</w:t>
      </w:r>
      <w:r w:rsidR="00B72E72" w:rsidRPr="00222C5B">
        <w:rPr>
          <w:rFonts w:ascii="Times New Roman" w:hAnsi="Times New Roman"/>
          <w:szCs w:val="28"/>
        </w:rPr>
        <w:t>ння</w:t>
      </w:r>
      <w:r w:rsidR="00222C5B">
        <w:rPr>
          <w:rFonts w:ascii="Times New Roman" w:hAnsi="Times New Roman"/>
          <w:szCs w:val="28"/>
        </w:rPr>
        <w:t>м</w:t>
      </w:r>
      <w:r w:rsidR="00B72E72" w:rsidRPr="00222C5B">
        <w:rPr>
          <w:rFonts w:ascii="Times New Roman" w:hAnsi="Times New Roman"/>
          <w:szCs w:val="28"/>
        </w:rPr>
        <w:t xml:space="preserve"> даного рішення покласти </w:t>
      </w:r>
      <w:r w:rsidR="00213FCD" w:rsidRPr="00222C5B">
        <w:rPr>
          <w:rFonts w:ascii="Times New Roman" w:hAnsi="Times New Roman"/>
          <w:szCs w:val="28"/>
        </w:rPr>
        <w:t>на селищного голову</w:t>
      </w:r>
      <w:r w:rsidR="00882218">
        <w:rPr>
          <w:rFonts w:ascii="Times New Roman" w:hAnsi="Times New Roman"/>
          <w:szCs w:val="28"/>
        </w:rPr>
        <w:t xml:space="preserve"> </w:t>
      </w:r>
      <w:proofErr w:type="spellStart"/>
      <w:r w:rsidR="00882218">
        <w:rPr>
          <w:rFonts w:ascii="Times New Roman" w:hAnsi="Times New Roman"/>
          <w:szCs w:val="28"/>
        </w:rPr>
        <w:t>Сіховську</w:t>
      </w:r>
      <w:proofErr w:type="spellEnd"/>
      <w:r w:rsidR="00882218">
        <w:rPr>
          <w:rFonts w:ascii="Times New Roman" w:hAnsi="Times New Roman"/>
          <w:szCs w:val="28"/>
        </w:rPr>
        <w:t xml:space="preserve"> Н. М</w:t>
      </w:r>
      <w:r w:rsidR="00213FCD" w:rsidRPr="00222C5B">
        <w:rPr>
          <w:szCs w:val="28"/>
        </w:rPr>
        <w:t>.</w:t>
      </w:r>
    </w:p>
    <w:p w14:paraId="6A004850" w14:textId="77777777" w:rsidR="00A801B9" w:rsidRPr="00A91F43" w:rsidRDefault="00A801B9" w:rsidP="00EC7284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  <w:r w:rsidRPr="00A91F43">
        <w:rPr>
          <w:sz w:val="28"/>
          <w:szCs w:val="28"/>
          <w:lang w:val="uk-UA"/>
        </w:rPr>
        <w:tab/>
      </w:r>
      <w:r w:rsidR="00EC7284" w:rsidRPr="00A91F43">
        <w:rPr>
          <w:sz w:val="28"/>
          <w:szCs w:val="28"/>
          <w:lang w:val="uk-UA"/>
        </w:rPr>
        <w:tab/>
      </w:r>
    </w:p>
    <w:p w14:paraId="4B3CCB5F" w14:textId="77777777" w:rsidR="00EC7284" w:rsidRDefault="00EC7284" w:rsidP="00EC7284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</w:p>
    <w:p w14:paraId="3F5E38A3" w14:textId="77777777" w:rsidR="00222C5B" w:rsidRPr="00025BB2" w:rsidRDefault="00222C5B" w:rsidP="00EC7284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</w:p>
    <w:p w14:paraId="65B26E21" w14:textId="2842B67F" w:rsidR="00E16611" w:rsidRDefault="00A801B9" w:rsidP="00A801B9">
      <w:pPr>
        <w:rPr>
          <w:sz w:val="28"/>
          <w:szCs w:val="28"/>
          <w:lang w:val="uk-UA"/>
        </w:rPr>
      </w:pPr>
      <w:r w:rsidRPr="00025BB2">
        <w:rPr>
          <w:sz w:val="28"/>
          <w:szCs w:val="28"/>
          <w:lang w:val="uk-UA"/>
        </w:rPr>
        <w:t xml:space="preserve">Селищний  голова                                              </w:t>
      </w:r>
      <w:r w:rsidR="00E102DC" w:rsidRPr="00025BB2">
        <w:rPr>
          <w:sz w:val="28"/>
          <w:szCs w:val="28"/>
          <w:lang w:val="uk-UA"/>
        </w:rPr>
        <w:t xml:space="preserve">       </w:t>
      </w:r>
      <w:r w:rsidR="00025BB2">
        <w:rPr>
          <w:sz w:val="28"/>
          <w:szCs w:val="28"/>
          <w:lang w:val="uk-UA"/>
        </w:rPr>
        <w:t xml:space="preserve">      </w:t>
      </w:r>
      <w:r w:rsidR="00E102DC" w:rsidRPr="00025BB2">
        <w:rPr>
          <w:sz w:val="28"/>
          <w:szCs w:val="28"/>
          <w:lang w:val="uk-UA"/>
        </w:rPr>
        <w:t xml:space="preserve"> </w:t>
      </w:r>
      <w:r w:rsidRPr="00025BB2">
        <w:rPr>
          <w:sz w:val="28"/>
          <w:szCs w:val="28"/>
          <w:lang w:val="uk-UA"/>
        </w:rPr>
        <w:t xml:space="preserve">           Наталія СІХОВСЬК</w:t>
      </w:r>
      <w:r w:rsidR="00A91F43">
        <w:rPr>
          <w:sz w:val="28"/>
          <w:szCs w:val="28"/>
          <w:lang w:val="uk-UA"/>
        </w:rPr>
        <w:t>А</w:t>
      </w:r>
    </w:p>
    <w:p w14:paraId="0937D084" w14:textId="77777777" w:rsidR="00E9284D" w:rsidRPr="00025BB2" w:rsidRDefault="00E9284D" w:rsidP="00A801B9">
      <w:pPr>
        <w:rPr>
          <w:sz w:val="28"/>
          <w:szCs w:val="28"/>
          <w:lang w:val="uk-UA"/>
        </w:rPr>
      </w:pPr>
    </w:p>
    <w:p w14:paraId="3C4475CE" w14:textId="70E0BD35" w:rsidR="00222C5B" w:rsidRPr="00AF351B" w:rsidRDefault="00EC7284" w:rsidP="00A801B9">
      <w:pPr>
        <w:rPr>
          <w:sz w:val="20"/>
          <w:szCs w:val="20"/>
          <w:lang w:val="uk-UA"/>
        </w:rPr>
      </w:pPr>
      <w:r w:rsidRPr="00E9284D">
        <w:rPr>
          <w:sz w:val="20"/>
          <w:szCs w:val="20"/>
          <w:lang w:val="uk-UA"/>
        </w:rPr>
        <w:t xml:space="preserve">Ольга </w:t>
      </w:r>
      <w:proofErr w:type="spellStart"/>
      <w:r w:rsidRPr="00E9284D">
        <w:rPr>
          <w:sz w:val="20"/>
          <w:szCs w:val="20"/>
          <w:lang w:val="uk-UA"/>
        </w:rPr>
        <w:t>Гандзюк</w:t>
      </w:r>
      <w:proofErr w:type="spellEnd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5"/>
      </w:tblGrid>
      <w:tr w:rsidR="00C61F90" w:rsidRPr="00C61F90" w14:paraId="2D834E4B" w14:textId="77777777" w:rsidTr="00AA14E0">
        <w:tc>
          <w:tcPr>
            <w:tcW w:w="6629" w:type="dxa"/>
          </w:tcPr>
          <w:p w14:paraId="68A8C740" w14:textId="77777777" w:rsidR="00C61F90" w:rsidRPr="00C61F90" w:rsidRDefault="00C61F90" w:rsidP="00C61F90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14:paraId="2DF0C681" w14:textId="1C2B85C9" w:rsidR="00C61F90" w:rsidRPr="000A1F4E" w:rsidRDefault="00C61F90" w:rsidP="00C61F90">
            <w:pPr>
              <w:tabs>
                <w:tab w:val="left" w:pos="6379"/>
              </w:tabs>
              <w:jc w:val="both"/>
              <w:rPr>
                <w:bCs/>
                <w:sz w:val="28"/>
                <w:szCs w:val="28"/>
              </w:rPr>
            </w:pPr>
            <w:r w:rsidRPr="000A1F4E">
              <w:rPr>
                <w:bCs/>
                <w:sz w:val="28"/>
                <w:szCs w:val="28"/>
              </w:rPr>
              <w:t>ЗАТВЕРДЖЕНО</w:t>
            </w:r>
          </w:p>
          <w:p w14:paraId="08FC1E0E" w14:textId="77777777" w:rsidR="00C61F90" w:rsidRPr="000A1F4E" w:rsidRDefault="00C61F90" w:rsidP="00C61F90">
            <w:pPr>
              <w:jc w:val="both"/>
              <w:rPr>
                <w:sz w:val="28"/>
                <w:szCs w:val="28"/>
              </w:rPr>
            </w:pPr>
            <w:r w:rsidRPr="000A1F4E">
              <w:rPr>
                <w:sz w:val="28"/>
                <w:szCs w:val="28"/>
              </w:rPr>
              <w:t>рішення виконавчого</w:t>
            </w:r>
          </w:p>
          <w:p w14:paraId="4B19B4BC" w14:textId="77777777" w:rsidR="00C61F90" w:rsidRPr="000A1F4E" w:rsidRDefault="00C61F90" w:rsidP="00C61F90">
            <w:pPr>
              <w:jc w:val="both"/>
              <w:rPr>
                <w:sz w:val="28"/>
                <w:szCs w:val="28"/>
              </w:rPr>
            </w:pPr>
            <w:r w:rsidRPr="000A1F4E">
              <w:rPr>
                <w:sz w:val="28"/>
                <w:szCs w:val="28"/>
              </w:rPr>
              <w:t>комітету селищної ради</w:t>
            </w:r>
          </w:p>
          <w:p w14:paraId="34376C3C" w14:textId="0828D369" w:rsidR="00C61F90" w:rsidRPr="000A1F4E" w:rsidRDefault="00C61F90" w:rsidP="00C61F90">
            <w:pPr>
              <w:contextualSpacing/>
              <w:jc w:val="both"/>
              <w:rPr>
                <w:sz w:val="28"/>
                <w:szCs w:val="28"/>
              </w:rPr>
            </w:pPr>
            <w:r w:rsidRPr="000A1F4E">
              <w:rPr>
                <w:sz w:val="28"/>
                <w:szCs w:val="28"/>
              </w:rPr>
              <w:t xml:space="preserve">від 30.01.2025 </w:t>
            </w:r>
            <w:r w:rsidR="00882218">
              <w:rPr>
                <w:sz w:val="28"/>
                <w:szCs w:val="28"/>
              </w:rPr>
              <w:t>№ 1/</w:t>
            </w:r>
          </w:p>
          <w:p w14:paraId="4D400EC4" w14:textId="77777777" w:rsidR="00C61F90" w:rsidRPr="00C61F90" w:rsidRDefault="00C61F90" w:rsidP="00C61F90">
            <w:pPr>
              <w:spacing w:line="259" w:lineRule="auto"/>
              <w:rPr>
                <w:sz w:val="16"/>
                <w:szCs w:val="16"/>
              </w:rPr>
            </w:pPr>
          </w:p>
        </w:tc>
      </w:tr>
    </w:tbl>
    <w:p w14:paraId="215F6BF7" w14:textId="77777777" w:rsidR="00C61F90" w:rsidRDefault="00C61F90" w:rsidP="00C61F90">
      <w:pPr>
        <w:tabs>
          <w:tab w:val="left" w:pos="3045"/>
          <w:tab w:val="left" w:pos="3225"/>
          <w:tab w:val="center" w:pos="4729"/>
        </w:tabs>
        <w:jc w:val="center"/>
        <w:rPr>
          <w:lang w:val="uk-UA"/>
        </w:rPr>
      </w:pPr>
    </w:p>
    <w:p w14:paraId="1CAE3585" w14:textId="77777777" w:rsidR="00AF351B" w:rsidRPr="00C61F90" w:rsidRDefault="00AF351B" w:rsidP="00C61F90">
      <w:pPr>
        <w:tabs>
          <w:tab w:val="left" w:pos="3045"/>
          <w:tab w:val="left" w:pos="3225"/>
          <w:tab w:val="center" w:pos="4729"/>
        </w:tabs>
        <w:jc w:val="center"/>
        <w:rPr>
          <w:lang w:val="uk-UA"/>
        </w:rPr>
      </w:pPr>
    </w:p>
    <w:p w14:paraId="64BD989A" w14:textId="63A5D4E5" w:rsidR="00C61F90" w:rsidRPr="00C61F90" w:rsidRDefault="00C61F90" w:rsidP="00C61F90">
      <w:pPr>
        <w:keepNext/>
        <w:keepLines/>
        <w:ind w:firstLine="709"/>
        <w:jc w:val="center"/>
        <w:rPr>
          <w:b/>
          <w:sz w:val="28"/>
          <w:szCs w:val="28"/>
          <w:lang w:val="uk-UA"/>
        </w:rPr>
      </w:pPr>
      <w:r w:rsidRPr="00C61F90">
        <w:rPr>
          <w:b/>
          <w:sz w:val="28"/>
          <w:szCs w:val="28"/>
          <w:lang w:val="uk-UA"/>
        </w:rPr>
        <w:t>ПОЛОЖЕННЯ</w:t>
      </w:r>
      <w:r w:rsidRPr="00C61F90">
        <w:rPr>
          <w:b/>
          <w:sz w:val="28"/>
          <w:szCs w:val="28"/>
          <w:lang w:val="uk-UA"/>
        </w:rPr>
        <w:br/>
        <w:t xml:space="preserve">про Раду </w:t>
      </w:r>
      <w:proofErr w:type="spellStart"/>
      <w:r w:rsidRPr="00C61F90">
        <w:rPr>
          <w:b/>
          <w:sz w:val="28"/>
          <w:szCs w:val="28"/>
          <w:lang w:val="uk-UA"/>
        </w:rPr>
        <w:t>безбар’єрності</w:t>
      </w:r>
      <w:proofErr w:type="spellEnd"/>
      <w:r w:rsidRPr="00C61F90">
        <w:rPr>
          <w:b/>
          <w:sz w:val="28"/>
          <w:szCs w:val="28"/>
          <w:lang w:val="uk-UA"/>
        </w:rPr>
        <w:t xml:space="preserve"> при </w:t>
      </w:r>
      <w:r>
        <w:rPr>
          <w:b/>
          <w:sz w:val="28"/>
          <w:szCs w:val="28"/>
          <w:lang w:val="uk-UA"/>
        </w:rPr>
        <w:t>В</w:t>
      </w:r>
      <w:r w:rsidRPr="00C61F90">
        <w:rPr>
          <w:b/>
          <w:sz w:val="28"/>
          <w:szCs w:val="28"/>
          <w:lang w:val="uk-UA"/>
        </w:rPr>
        <w:t xml:space="preserve">иконавчому комітеті </w:t>
      </w:r>
    </w:p>
    <w:p w14:paraId="58943CC9" w14:textId="5A2FA7E3" w:rsidR="00C61F90" w:rsidRDefault="00C61F90" w:rsidP="00C61F90">
      <w:pPr>
        <w:keepNext/>
        <w:keepLines/>
        <w:ind w:firstLine="709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Люблинецької</w:t>
      </w:r>
      <w:proofErr w:type="spellEnd"/>
      <w:r w:rsidRPr="00C61F90">
        <w:rPr>
          <w:b/>
          <w:sz w:val="28"/>
          <w:szCs w:val="28"/>
          <w:lang w:val="uk-UA"/>
        </w:rPr>
        <w:t xml:space="preserve"> селищної ради </w:t>
      </w:r>
    </w:p>
    <w:p w14:paraId="29A2224D" w14:textId="77777777" w:rsidR="00DA5861" w:rsidRDefault="00DA5861" w:rsidP="00C61F90">
      <w:pPr>
        <w:keepNext/>
        <w:keepLines/>
        <w:ind w:firstLine="709"/>
        <w:jc w:val="center"/>
        <w:rPr>
          <w:b/>
          <w:sz w:val="28"/>
          <w:szCs w:val="28"/>
          <w:lang w:val="uk-UA"/>
        </w:rPr>
      </w:pPr>
    </w:p>
    <w:p w14:paraId="5FCF037A" w14:textId="608AA76D" w:rsidR="00DA5861" w:rsidRPr="00C61F90" w:rsidRDefault="00DA5861" w:rsidP="00DA5861">
      <w:pPr>
        <w:keepNext/>
        <w:keepLine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Ι. Мета, завдання та повноваження Ради </w:t>
      </w:r>
      <w:proofErr w:type="spellStart"/>
      <w:r>
        <w:rPr>
          <w:b/>
          <w:sz w:val="28"/>
          <w:szCs w:val="28"/>
          <w:lang w:val="uk-UA"/>
        </w:rPr>
        <w:t>безбар'єрності</w:t>
      </w:r>
      <w:proofErr w:type="spellEnd"/>
    </w:p>
    <w:p w14:paraId="49ECD9FD" w14:textId="6EB54E97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при </w:t>
      </w:r>
      <w:r w:rsidR="00F26259">
        <w:rPr>
          <w:sz w:val="28"/>
          <w:szCs w:val="28"/>
          <w:lang w:val="uk-UA"/>
        </w:rPr>
        <w:t>В</w:t>
      </w:r>
      <w:r w:rsidRPr="00C61F90">
        <w:rPr>
          <w:sz w:val="28"/>
          <w:szCs w:val="28"/>
          <w:lang w:val="uk-UA"/>
        </w:rPr>
        <w:t xml:space="preserve">иконавчому комітеті </w:t>
      </w:r>
      <w:proofErr w:type="spellStart"/>
      <w:r>
        <w:rPr>
          <w:sz w:val="28"/>
          <w:szCs w:val="28"/>
          <w:lang w:val="uk-UA"/>
        </w:rPr>
        <w:t>Люблинецько</w:t>
      </w:r>
      <w:r w:rsidRPr="00C61F90">
        <w:rPr>
          <w:sz w:val="28"/>
          <w:szCs w:val="28"/>
          <w:lang w:val="uk-UA"/>
        </w:rPr>
        <w:t>ї</w:t>
      </w:r>
      <w:proofErr w:type="spellEnd"/>
      <w:r w:rsidRPr="00C61F90">
        <w:rPr>
          <w:sz w:val="28"/>
          <w:szCs w:val="28"/>
          <w:lang w:val="uk-UA"/>
        </w:rPr>
        <w:t xml:space="preserve"> селищної ради (далі – 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>) є</w:t>
      </w:r>
      <w:r>
        <w:rPr>
          <w:sz w:val="28"/>
          <w:szCs w:val="28"/>
          <w:lang w:val="uk-UA"/>
        </w:rPr>
        <w:t xml:space="preserve"> </w:t>
      </w:r>
      <w:r w:rsidRPr="00C61F90">
        <w:rPr>
          <w:sz w:val="28"/>
          <w:szCs w:val="28"/>
          <w:lang w:val="uk-UA"/>
        </w:rPr>
        <w:t xml:space="preserve">консультативно-дорадчим органом, утвореним з метою створення </w:t>
      </w:r>
      <w:proofErr w:type="spellStart"/>
      <w:r w:rsidRPr="00C61F90">
        <w:rPr>
          <w:sz w:val="28"/>
          <w:szCs w:val="28"/>
          <w:lang w:val="uk-UA"/>
        </w:rPr>
        <w:t>безбар’єрного</w:t>
      </w:r>
      <w:proofErr w:type="spellEnd"/>
      <w:r w:rsidRPr="00C61F90">
        <w:rPr>
          <w:sz w:val="28"/>
          <w:szCs w:val="28"/>
          <w:lang w:val="uk-UA"/>
        </w:rPr>
        <w:t xml:space="preserve"> простору та безперешкодного середовища для всіх груп населення, забезпечення рівних прав та можливостей кожній людині реалізувати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до всіх сфер державної політики та суспільного життя.</w:t>
      </w:r>
    </w:p>
    <w:p w14:paraId="53C62EC6" w14:textId="72291E2B" w:rsidR="00C61F90" w:rsidRPr="00C61F90" w:rsidRDefault="00C61F90" w:rsidP="00F26259">
      <w:pPr>
        <w:ind w:firstLine="708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у своїй діяльності керується Конституцією і </w:t>
      </w:r>
      <w:r>
        <w:rPr>
          <w:sz w:val="28"/>
          <w:szCs w:val="28"/>
          <w:lang w:val="uk-UA"/>
        </w:rPr>
        <w:t>З</w:t>
      </w:r>
      <w:r w:rsidRPr="00C61F90">
        <w:rPr>
          <w:sz w:val="28"/>
          <w:szCs w:val="28"/>
          <w:lang w:val="uk-UA"/>
        </w:rPr>
        <w:t>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цим Положенням.</w:t>
      </w:r>
    </w:p>
    <w:p w14:paraId="3482C85D" w14:textId="0F3F9A80" w:rsidR="00C61F90" w:rsidRPr="00C61F90" w:rsidRDefault="00C61F90" w:rsidP="00F26259">
      <w:pPr>
        <w:ind w:firstLine="708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Основними завданнями Ради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є:</w:t>
      </w:r>
    </w:p>
    <w:p w14:paraId="45B0D816" w14:textId="13602CE8" w:rsidR="00880AA2" w:rsidRDefault="00C61F90" w:rsidP="00880A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80AA2">
        <w:rPr>
          <w:sz w:val="28"/>
          <w:szCs w:val="28"/>
          <w:lang w:val="uk-UA"/>
        </w:rPr>
        <w:t xml:space="preserve"> </w:t>
      </w:r>
      <w:r w:rsidRPr="00C61F90">
        <w:rPr>
          <w:sz w:val="28"/>
          <w:szCs w:val="28"/>
          <w:lang w:val="uk-UA"/>
        </w:rPr>
        <w:t xml:space="preserve">сприяння забезпеченню координації дій органу місцевого самоврядування з органами виконавчої влади, інститутами громадянського суспільства та іншими суб’єктами з питань створення </w:t>
      </w:r>
      <w:proofErr w:type="spellStart"/>
      <w:r w:rsidRPr="00C61F90">
        <w:rPr>
          <w:sz w:val="28"/>
          <w:szCs w:val="28"/>
          <w:lang w:val="uk-UA"/>
        </w:rPr>
        <w:t>безбар’єрного</w:t>
      </w:r>
      <w:proofErr w:type="spellEnd"/>
      <w:r w:rsidRPr="00C61F90">
        <w:rPr>
          <w:sz w:val="28"/>
          <w:szCs w:val="28"/>
          <w:lang w:val="uk-UA"/>
        </w:rPr>
        <w:t xml:space="preserve"> простору;</w:t>
      </w:r>
    </w:p>
    <w:p w14:paraId="478AAB91" w14:textId="77777777" w:rsidR="00880AA2" w:rsidRDefault="00880AA2" w:rsidP="00880A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 xml:space="preserve">виконання заходів з реалізації Національної стратегії із створення </w:t>
      </w:r>
      <w:proofErr w:type="spellStart"/>
      <w:r w:rsidR="00C61F90" w:rsidRPr="00C61F90">
        <w:rPr>
          <w:sz w:val="28"/>
          <w:szCs w:val="28"/>
          <w:lang w:val="uk-UA"/>
        </w:rPr>
        <w:t>безбар’єрного</w:t>
      </w:r>
      <w:proofErr w:type="spellEnd"/>
      <w:r w:rsidR="00C61F90" w:rsidRPr="00C61F90">
        <w:rPr>
          <w:sz w:val="28"/>
          <w:szCs w:val="28"/>
          <w:lang w:val="uk-UA"/>
        </w:rPr>
        <w:t xml:space="preserve"> простору в Україні до 2030 року;</w:t>
      </w:r>
    </w:p>
    <w:p w14:paraId="33A2A33A" w14:textId="77777777" w:rsidR="00880AA2" w:rsidRDefault="00880AA2" w:rsidP="00880A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 xml:space="preserve">визначення шляхів, механізму і способів вирішення проблемних питань, що виникають під час реалізації  місцевої політики у створенні </w:t>
      </w:r>
      <w:proofErr w:type="spellStart"/>
      <w:r w:rsidR="00C61F90" w:rsidRPr="00C61F90">
        <w:rPr>
          <w:sz w:val="28"/>
          <w:szCs w:val="28"/>
          <w:lang w:val="uk-UA"/>
        </w:rPr>
        <w:t>безбар’єрного</w:t>
      </w:r>
      <w:proofErr w:type="spellEnd"/>
      <w:r w:rsidR="00C61F90" w:rsidRPr="00C61F90">
        <w:rPr>
          <w:sz w:val="28"/>
          <w:szCs w:val="28"/>
          <w:lang w:val="uk-UA"/>
        </w:rPr>
        <w:t xml:space="preserve"> простору;</w:t>
      </w:r>
    </w:p>
    <w:p w14:paraId="40F730D5" w14:textId="08C8647D" w:rsidR="00880AA2" w:rsidRPr="00C61F90" w:rsidRDefault="00880AA2" w:rsidP="00880A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моніторинг суспільної думки щодо просування у реалізації кроків до </w:t>
      </w:r>
      <w:proofErr w:type="spellStart"/>
      <w:r>
        <w:rPr>
          <w:sz w:val="28"/>
          <w:szCs w:val="28"/>
          <w:lang w:val="uk-UA"/>
        </w:rPr>
        <w:t>безбар'єрного</w:t>
      </w:r>
      <w:proofErr w:type="spellEnd"/>
      <w:r>
        <w:rPr>
          <w:sz w:val="28"/>
          <w:szCs w:val="28"/>
          <w:lang w:val="uk-UA"/>
        </w:rPr>
        <w:t xml:space="preserve"> простору.</w:t>
      </w:r>
    </w:p>
    <w:p w14:paraId="79799599" w14:textId="30B1439D" w:rsidR="00C61F90" w:rsidRPr="00C61F90" w:rsidRDefault="00C61F90" w:rsidP="00F26259">
      <w:pPr>
        <w:ind w:firstLine="708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відповідно до покладених на неї завдань:</w:t>
      </w:r>
    </w:p>
    <w:p w14:paraId="486CFF0D" w14:textId="49776A4F" w:rsidR="00C61F90" w:rsidRPr="00C61F90" w:rsidRDefault="00880AA2" w:rsidP="00C61F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 xml:space="preserve">проводить аналіз стану справ та причин виникнення питань у процесі реалізації місцевої політики у сфері створення </w:t>
      </w:r>
      <w:proofErr w:type="spellStart"/>
      <w:r w:rsidR="00C61F90" w:rsidRPr="00C61F90">
        <w:rPr>
          <w:sz w:val="28"/>
          <w:szCs w:val="28"/>
          <w:lang w:val="uk-UA"/>
        </w:rPr>
        <w:t>безбар’єрного</w:t>
      </w:r>
      <w:proofErr w:type="spellEnd"/>
      <w:r w:rsidR="00C61F90" w:rsidRPr="00C61F90">
        <w:rPr>
          <w:sz w:val="28"/>
          <w:szCs w:val="28"/>
          <w:lang w:val="uk-UA"/>
        </w:rPr>
        <w:t xml:space="preserve"> простору;</w:t>
      </w:r>
    </w:p>
    <w:p w14:paraId="188161ED" w14:textId="09498050" w:rsidR="00C61F90" w:rsidRPr="00C61F90" w:rsidRDefault="00880AA2" w:rsidP="00C61F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 xml:space="preserve">вивчає результати діяльності місцевого самоврядування, підприємств, установ та організацій з питань створення </w:t>
      </w:r>
      <w:proofErr w:type="spellStart"/>
      <w:r w:rsidR="00C61F90" w:rsidRPr="00C61F90">
        <w:rPr>
          <w:sz w:val="28"/>
          <w:szCs w:val="28"/>
          <w:lang w:val="uk-UA"/>
        </w:rPr>
        <w:t>безбар’єрного</w:t>
      </w:r>
      <w:proofErr w:type="spellEnd"/>
      <w:r w:rsidR="00C61F90" w:rsidRPr="00C61F90">
        <w:rPr>
          <w:sz w:val="28"/>
          <w:szCs w:val="28"/>
          <w:lang w:val="uk-UA"/>
        </w:rPr>
        <w:t xml:space="preserve"> простору;</w:t>
      </w:r>
    </w:p>
    <w:p w14:paraId="49332CD6" w14:textId="6F82DCFB" w:rsidR="00C61F90" w:rsidRPr="00C61F90" w:rsidRDefault="00427880" w:rsidP="00F2625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 xml:space="preserve">проводить моніторинг стану виконання виконавчими органами селищної ради покладених на них завдань щодо створення </w:t>
      </w:r>
      <w:proofErr w:type="spellStart"/>
      <w:r w:rsidR="00C61F90" w:rsidRPr="00C61F90">
        <w:rPr>
          <w:sz w:val="28"/>
          <w:szCs w:val="28"/>
          <w:lang w:val="uk-UA"/>
        </w:rPr>
        <w:t>безбар’єрного</w:t>
      </w:r>
      <w:proofErr w:type="spellEnd"/>
      <w:r w:rsidR="00C61F90" w:rsidRPr="00C61F90">
        <w:rPr>
          <w:sz w:val="28"/>
          <w:szCs w:val="28"/>
          <w:lang w:val="uk-UA"/>
        </w:rPr>
        <w:t xml:space="preserve"> простору;</w:t>
      </w:r>
    </w:p>
    <w:p w14:paraId="064A6C59" w14:textId="75FB23F9" w:rsidR="00C61F90" w:rsidRPr="00C61F90" w:rsidRDefault="00427880" w:rsidP="000B5A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>готує та подає</w:t>
      </w:r>
      <w:r>
        <w:rPr>
          <w:sz w:val="28"/>
          <w:szCs w:val="28"/>
          <w:lang w:val="uk-UA"/>
        </w:rPr>
        <w:t xml:space="preserve"> Волинській</w:t>
      </w:r>
      <w:r w:rsidR="00C61F90" w:rsidRPr="00C61F90">
        <w:rPr>
          <w:sz w:val="28"/>
          <w:szCs w:val="28"/>
          <w:lang w:val="uk-UA"/>
        </w:rPr>
        <w:t xml:space="preserve"> обласній військовій адміністрації розроблені за результатами своєї роботи пропозиції, висновки та аналітичні матеріали щодо створення </w:t>
      </w:r>
      <w:proofErr w:type="spellStart"/>
      <w:r w:rsidR="00C61F90" w:rsidRPr="00C61F90">
        <w:rPr>
          <w:sz w:val="28"/>
          <w:szCs w:val="28"/>
          <w:lang w:val="uk-UA"/>
        </w:rPr>
        <w:t>безбар’єрного</w:t>
      </w:r>
      <w:proofErr w:type="spellEnd"/>
      <w:r w:rsidR="00C61F90" w:rsidRPr="00C61F90">
        <w:rPr>
          <w:sz w:val="28"/>
          <w:szCs w:val="28"/>
          <w:lang w:val="uk-UA"/>
        </w:rPr>
        <w:t xml:space="preserve"> простору.</w:t>
      </w:r>
    </w:p>
    <w:p w14:paraId="702B5132" w14:textId="005061E4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має право:</w:t>
      </w:r>
    </w:p>
    <w:p w14:paraId="48D6D437" w14:textId="76A087F3" w:rsidR="00C61F90" w:rsidRPr="00C61F90" w:rsidRDefault="00427880" w:rsidP="00C61F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C61F90" w:rsidRPr="00C61F90">
        <w:rPr>
          <w:sz w:val="28"/>
          <w:szCs w:val="28"/>
          <w:lang w:val="uk-UA"/>
        </w:rPr>
        <w:t>отримувати в установленому порядку від органів виконавчої влади та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74980EEE" w14:textId="2F8CE393" w:rsidR="00C61F90" w:rsidRPr="00C61F90" w:rsidRDefault="00427880" w:rsidP="00C61F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 xml:space="preserve">залучати до участі у своїй роботі представників органів виконавчої влади та органів місцевого самоврядування, підприємств, установ та організацій (за погодженнями з їх керівниками) </w:t>
      </w:r>
    </w:p>
    <w:p w14:paraId="0881AF35" w14:textId="57A8535D" w:rsidR="00C61F90" w:rsidRPr="00C61F90" w:rsidRDefault="00427880" w:rsidP="00C61F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14:paraId="722B49B6" w14:textId="7270E3F1" w:rsidR="00C61F90" w:rsidRPr="00C61F90" w:rsidRDefault="00427880" w:rsidP="00C61F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F90" w:rsidRPr="00C61F90">
        <w:rPr>
          <w:sz w:val="28"/>
          <w:szCs w:val="28"/>
          <w:lang w:val="uk-UA"/>
        </w:rPr>
        <w:t>організовувати проведення конференцій, семінарів, нарад та інших заходів.</w:t>
      </w:r>
    </w:p>
    <w:p w14:paraId="7F70A39A" w14:textId="7C638EEE" w:rsidR="00C61F90" w:rsidRPr="00C61F90" w:rsidRDefault="00C61F90" w:rsidP="00F26259">
      <w:pPr>
        <w:ind w:firstLine="708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під час виконання покладених на неї завдань взаємодіє з органами виконавчої влади та органами місцевого самоврядування, підприємствами, установами, організаціями та незалежними експертами.</w:t>
      </w:r>
    </w:p>
    <w:p w14:paraId="1F415AAA" w14:textId="77777777" w:rsidR="00C61F90" w:rsidRDefault="00C61F90" w:rsidP="00C61F90">
      <w:pPr>
        <w:ind w:firstLine="709"/>
        <w:jc w:val="both"/>
        <w:rPr>
          <w:sz w:val="16"/>
          <w:szCs w:val="16"/>
          <w:lang w:val="uk-UA"/>
        </w:rPr>
      </w:pPr>
    </w:p>
    <w:p w14:paraId="3C60CE46" w14:textId="77777777" w:rsidR="00A201AD" w:rsidRDefault="00A201AD" w:rsidP="00C61F90">
      <w:pPr>
        <w:ind w:firstLine="709"/>
        <w:jc w:val="both"/>
        <w:rPr>
          <w:sz w:val="16"/>
          <w:szCs w:val="16"/>
          <w:lang w:val="uk-UA"/>
        </w:rPr>
      </w:pPr>
    </w:p>
    <w:p w14:paraId="100467E5" w14:textId="28B8D039" w:rsidR="00DA5861" w:rsidRPr="00C61F90" w:rsidRDefault="00DA5861" w:rsidP="00DA5861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DA5861">
        <w:rPr>
          <w:b/>
          <w:bCs/>
          <w:sz w:val="28"/>
          <w:szCs w:val="28"/>
          <w:lang w:val="uk-UA"/>
        </w:rPr>
        <w:t>ΙΙ. Організаційна структура Ради</w:t>
      </w:r>
    </w:p>
    <w:p w14:paraId="293FDEC9" w14:textId="75EB5AD4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Раду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очолює голова, який за посадою є </w:t>
      </w:r>
      <w:r w:rsidR="00427880">
        <w:rPr>
          <w:sz w:val="28"/>
          <w:szCs w:val="28"/>
          <w:lang w:val="uk-UA"/>
        </w:rPr>
        <w:t>селищним головою</w:t>
      </w:r>
      <w:r w:rsidRPr="00C61F90">
        <w:rPr>
          <w:sz w:val="28"/>
          <w:szCs w:val="28"/>
          <w:lang w:val="uk-UA"/>
        </w:rPr>
        <w:t>.</w:t>
      </w:r>
    </w:p>
    <w:p w14:paraId="1252933F" w14:textId="77777777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утворюється у складі голови, заступника голови, секретаря та членів Ради.</w:t>
      </w:r>
    </w:p>
    <w:p w14:paraId="04E7A3A5" w14:textId="77777777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Персональний склад Ради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затверджується рішенням виконавчого комітету селищної ради.</w:t>
      </w:r>
    </w:p>
    <w:p w14:paraId="457D968E" w14:textId="77777777" w:rsid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Члени Ради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виконують свої обов’язки на громадських засадах.</w:t>
      </w:r>
    </w:p>
    <w:p w14:paraId="1D79ECAB" w14:textId="77777777" w:rsidR="00DA5861" w:rsidRPr="00C61F90" w:rsidRDefault="00DA5861" w:rsidP="00C61F90">
      <w:pPr>
        <w:ind w:firstLine="709"/>
        <w:jc w:val="both"/>
        <w:rPr>
          <w:sz w:val="28"/>
          <w:szCs w:val="28"/>
          <w:lang w:val="uk-UA"/>
        </w:rPr>
      </w:pPr>
    </w:p>
    <w:p w14:paraId="2F3BE0C3" w14:textId="53102888" w:rsidR="00DA5861" w:rsidRPr="00A201AD" w:rsidRDefault="00DA5861" w:rsidP="00A201AD">
      <w:pPr>
        <w:ind w:firstLine="709"/>
        <w:jc w:val="center"/>
        <w:rPr>
          <w:sz w:val="28"/>
          <w:szCs w:val="28"/>
          <w:lang w:val="uk-UA" w:eastAsia="uk-UA"/>
        </w:rPr>
      </w:pPr>
      <w:r w:rsidRPr="00DA5861">
        <w:rPr>
          <w:b/>
          <w:bCs/>
          <w:sz w:val="28"/>
          <w:szCs w:val="28"/>
          <w:lang w:val="uk-UA"/>
        </w:rPr>
        <w:t>ΙΙΙ</w:t>
      </w:r>
      <w:r>
        <w:rPr>
          <w:b/>
          <w:bCs/>
          <w:sz w:val="28"/>
          <w:szCs w:val="28"/>
          <w:lang w:val="uk-UA"/>
        </w:rPr>
        <w:t xml:space="preserve">. </w:t>
      </w:r>
      <w:r w:rsidRPr="00DA5861">
        <w:rPr>
          <w:b/>
          <w:bCs/>
          <w:sz w:val="28"/>
          <w:szCs w:val="28"/>
          <w:lang w:val="uk-UA"/>
        </w:rPr>
        <w:t xml:space="preserve"> Форми роботи Ради</w:t>
      </w:r>
    </w:p>
    <w:p w14:paraId="3895D0F9" w14:textId="77777777" w:rsidR="00DA5861" w:rsidRPr="00C61F90" w:rsidRDefault="00DA5861" w:rsidP="00DA5861">
      <w:pPr>
        <w:ind w:firstLine="709"/>
        <w:jc w:val="center"/>
        <w:rPr>
          <w:sz w:val="16"/>
          <w:szCs w:val="16"/>
          <w:lang w:val="uk-UA"/>
        </w:rPr>
      </w:pPr>
    </w:p>
    <w:p w14:paraId="39D01E1D" w14:textId="7B0F5D6D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>Формою роботи є засідання, що проводяться за рішенням її голови</w:t>
      </w:r>
      <w:r w:rsidR="0076108A">
        <w:rPr>
          <w:sz w:val="28"/>
          <w:szCs w:val="28"/>
          <w:lang w:val="uk-UA"/>
        </w:rPr>
        <w:t xml:space="preserve"> з періодичністю визначеною самостійно Радою, але</w:t>
      </w:r>
      <w:r w:rsidRPr="00C61F90">
        <w:rPr>
          <w:sz w:val="28"/>
          <w:szCs w:val="28"/>
          <w:lang w:val="uk-UA"/>
        </w:rPr>
        <w:t xml:space="preserve"> не рідше ніж один раз на квартал.</w:t>
      </w:r>
    </w:p>
    <w:p w14:paraId="0020142F" w14:textId="77777777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Засідання Ради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веде голова, а в разі його відсутності заступник голови.</w:t>
      </w:r>
    </w:p>
    <w:p w14:paraId="69B2F3C9" w14:textId="77777777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Засідання Ради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вважається правомочним, якщо на ньому присутні більш як половина її членів.</w:t>
      </w:r>
    </w:p>
    <w:p w14:paraId="48473882" w14:textId="60DE635A" w:rsidR="00C61F90" w:rsidRPr="00F26259" w:rsidRDefault="00C61F90" w:rsidP="00F26259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Підготовку матеріалів для розгляду на засіданнях Ради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забезпечує її секретар.</w:t>
      </w:r>
    </w:p>
    <w:p w14:paraId="6F4F9F93" w14:textId="0F46B5DD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За результатами засідань Рада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 xml:space="preserve"> готує пропозиції та рекомендації з питань, що належать до її компетенції.</w:t>
      </w:r>
    </w:p>
    <w:p w14:paraId="5CA9CE20" w14:textId="0ADC30B6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>Пропозиції та рекомендації вважаються схваленими, якщо за них проголосувало більш як половина присутніх на засіданні членів.</w:t>
      </w:r>
    </w:p>
    <w:p w14:paraId="7955880C" w14:textId="77777777" w:rsidR="00C61F90" w:rsidRPr="00C61F90" w:rsidRDefault="00C61F90" w:rsidP="00C61F90">
      <w:pPr>
        <w:ind w:firstLine="709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14:paraId="6151402D" w14:textId="77777777" w:rsidR="00C61F90" w:rsidRPr="00C61F90" w:rsidRDefault="00C61F90" w:rsidP="00C61F90">
      <w:pPr>
        <w:ind w:firstLine="708"/>
        <w:jc w:val="both"/>
        <w:rPr>
          <w:sz w:val="28"/>
          <w:szCs w:val="28"/>
          <w:lang w:val="uk-UA"/>
        </w:rPr>
      </w:pPr>
      <w:r w:rsidRPr="00C61F90">
        <w:rPr>
          <w:sz w:val="28"/>
          <w:szCs w:val="28"/>
          <w:lang w:val="uk-UA"/>
        </w:rPr>
        <w:t xml:space="preserve">Пропозиції та рекомендації фіксуються у протоколі засідання, який підписується головуючим на засіданні та секретарем і надсилається усім членам Ради </w:t>
      </w:r>
      <w:proofErr w:type="spellStart"/>
      <w:r w:rsidRPr="00C61F90">
        <w:rPr>
          <w:sz w:val="28"/>
          <w:szCs w:val="28"/>
          <w:lang w:val="uk-UA"/>
        </w:rPr>
        <w:t>безбар’єрності</w:t>
      </w:r>
      <w:proofErr w:type="spellEnd"/>
      <w:r w:rsidRPr="00C61F90">
        <w:rPr>
          <w:sz w:val="28"/>
          <w:szCs w:val="28"/>
          <w:lang w:val="uk-UA"/>
        </w:rPr>
        <w:t>.</w:t>
      </w:r>
    </w:p>
    <w:p w14:paraId="4FCDE86C" w14:textId="4299D533" w:rsidR="0076108A" w:rsidRDefault="0076108A" w:rsidP="00C61F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Пропозиції та рекомендації Ради можуть бути реалізовані шляхом прийняття виконавчим комітетом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або селищною радою рішення,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якого вносить орган виконавчої влади відповідно до своїх повноважень.</w:t>
      </w:r>
    </w:p>
    <w:p w14:paraId="2984AD09" w14:textId="77777777" w:rsidR="0076108A" w:rsidRPr="0076108A" w:rsidRDefault="0076108A" w:rsidP="004162D0">
      <w:pPr>
        <w:ind w:firstLine="708"/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lastRenderedPageBreak/>
        <w:t xml:space="preserve">Кожному засіданню Ради передують зустрічі з представниками громадськості щодо питань та проблематики, пов'язаних із створенням </w:t>
      </w:r>
      <w:proofErr w:type="spellStart"/>
      <w:r w:rsidRPr="0076108A">
        <w:rPr>
          <w:sz w:val="28"/>
          <w:szCs w:val="28"/>
          <w:lang w:val="uk-UA" w:eastAsia="uk-UA"/>
        </w:rPr>
        <w:t>безбар'єрного</w:t>
      </w:r>
      <w:proofErr w:type="spellEnd"/>
      <w:r w:rsidRPr="0076108A">
        <w:rPr>
          <w:sz w:val="28"/>
          <w:szCs w:val="28"/>
          <w:lang w:val="uk-UA" w:eastAsia="uk-UA"/>
        </w:rPr>
        <w:t xml:space="preserve"> простору. Метою таких зустрічей є швидкий зріз реального стану справ щодо реалізації відповідних стратегічних та операційних документів на території відповідної громади. Результати таких зустрічей трансформуються у </w:t>
      </w:r>
      <w:proofErr w:type="spellStart"/>
      <w:r w:rsidRPr="0076108A">
        <w:rPr>
          <w:sz w:val="28"/>
          <w:szCs w:val="28"/>
          <w:lang w:val="uk-UA" w:eastAsia="uk-UA"/>
        </w:rPr>
        <w:t>проєкти</w:t>
      </w:r>
      <w:proofErr w:type="spellEnd"/>
      <w:r w:rsidRPr="0076108A">
        <w:rPr>
          <w:sz w:val="28"/>
          <w:szCs w:val="28"/>
          <w:lang w:val="uk-UA" w:eastAsia="uk-UA"/>
        </w:rPr>
        <w:t xml:space="preserve"> рішень уповноваженою особою та виносяться на засідання відповідної Ради </w:t>
      </w:r>
      <w:proofErr w:type="spellStart"/>
      <w:r w:rsidRPr="0076108A">
        <w:rPr>
          <w:sz w:val="28"/>
          <w:szCs w:val="28"/>
          <w:lang w:val="uk-UA" w:eastAsia="uk-UA"/>
        </w:rPr>
        <w:t>безбар”єрності</w:t>
      </w:r>
      <w:proofErr w:type="spellEnd"/>
      <w:r w:rsidRPr="0076108A">
        <w:rPr>
          <w:sz w:val="28"/>
          <w:szCs w:val="28"/>
          <w:lang w:val="uk-UA" w:eastAsia="uk-UA"/>
        </w:rPr>
        <w:t xml:space="preserve">. Селищний голова може самостійно проводити такі зустрічі чи брати в них участь, може визначати осіб, хто проводить такі зустрічі: чи з членів відповідної Ради, чи залучених  експертів, представників інститутів громадянського суспільства.    </w:t>
      </w:r>
    </w:p>
    <w:p w14:paraId="29BEEAB5" w14:textId="58DDD8D3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>Про результати таких зустрічей голова Ради або уповноважена ним особа інформує відповідну Раду та пропонує шляхи вирішення озвучених питань та проблем.</w:t>
      </w:r>
    </w:p>
    <w:p w14:paraId="1C3EFC0C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>Формами роботи членів Ради можуть бути:</w:t>
      </w:r>
    </w:p>
    <w:p w14:paraId="3758071E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 xml:space="preserve">- громадські обговорення та консультації, зустрічі; </w:t>
      </w:r>
    </w:p>
    <w:p w14:paraId="4715CA90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 xml:space="preserve">- робочі групи та комітети; </w:t>
      </w:r>
    </w:p>
    <w:p w14:paraId="2A08C6CA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>- організація конференцій, семінарів, нарад, круглих столів, діалогових зустрічей та інших заходів;</w:t>
      </w:r>
    </w:p>
    <w:p w14:paraId="2DBEEA02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 xml:space="preserve">- вивчення досліджень та аналітична робота; </w:t>
      </w:r>
    </w:p>
    <w:p w14:paraId="1024122A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>- електронні платформи для залучення громадськості;</w:t>
      </w:r>
    </w:p>
    <w:p w14:paraId="52D99B04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>- партнерства з громадськими організаціями.</w:t>
      </w:r>
    </w:p>
    <w:p w14:paraId="011CC66B" w14:textId="77777777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 xml:space="preserve">Члени Ради у період між засіданнями Ради задля максимально ефективного досягнення цілей та завдань визначених Радою самостійно обирають форми власної роботи.  </w:t>
      </w:r>
    </w:p>
    <w:p w14:paraId="47F4A1CE" w14:textId="3FFA78B0" w:rsidR="0076108A" w:rsidRPr="0076108A" w:rsidRDefault="0076108A" w:rsidP="0076108A">
      <w:pPr>
        <w:jc w:val="both"/>
        <w:rPr>
          <w:sz w:val="28"/>
          <w:szCs w:val="28"/>
          <w:lang w:val="uk-UA" w:eastAsia="uk-UA"/>
        </w:rPr>
      </w:pPr>
      <w:r w:rsidRPr="0076108A">
        <w:rPr>
          <w:sz w:val="28"/>
          <w:szCs w:val="28"/>
          <w:lang w:val="uk-UA" w:eastAsia="uk-UA"/>
        </w:rPr>
        <w:tab/>
        <w:t>Організаційне, інформаційне, матеріально-технічне забезпечення діяльності Ради здійснює виконавчий орган</w:t>
      </w:r>
      <w:r w:rsidR="004162D0">
        <w:rPr>
          <w:sz w:val="28"/>
          <w:szCs w:val="28"/>
          <w:lang w:val="uk-UA" w:eastAsia="uk-UA"/>
        </w:rPr>
        <w:t xml:space="preserve"> </w:t>
      </w:r>
      <w:proofErr w:type="spellStart"/>
      <w:r w:rsidR="004162D0">
        <w:rPr>
          <w:sz w:val="28"/>
          <w:szCs w:val="28"/>
          <w:lang w:val="uk-UA" w:eastAsia="uk-UA"/>
        </w:rPr>
        <w:t>Люблинецької</w:t>
      </w:r>
      <w:proofErr w:type="spellEnd"/>
      <w:r w:rsidRPr="0076108A">
        <w:rPr>
          <w:sz w:val="28"/>
          <w:szCs w:val="28"/>
          <w:lang w:val="uk-UA" w:eastAsia="uk-UA"/>
        </w:rPr>
        <w:t xml:space="preserve"> селищної ради. </w:t>
      </w:r>
    </w:p>
    <w:p w14:paraId="0EF038C0" w14:textId="77777777" w:rsidR="0076108A" w:rsidRDefault="0076108A" w:rsidP="0076108A">
      <w:pPr>
        <w:jc w:val="both"/>
        <w:rPr>
          <w:sz w:val="28"/>
          <w:szCs w:val="28"/>
          <w:lang w:val="uk-UA" w:eastAsia="uk-UA"/>
        </w:rPr>
      </w:pPr>
    </w:p>
    <w:p w14:paraId="1899A1B8" w14:textId="77777777" w:rsidR="009A2454" w:rsidRPr="0076108A" w:rsidRDefault="009A2454" w:rsidP="0076108A">
      <w:pPr>
        <w:jc w:val="both"/>
        <w:rPr>
          <w:sz w:val="28"/>
          <w:szCs w:val="28"/>
          <w:lang w:val="uk-UA" w:eastAsia="uk-UA"/>
        </w:rPr>
      </w:pPr>
    </w:p>
    <w:p w14:paraId="4BDB0C7C" w14:textId="77777777" w:rsidR="00E16611" w:rsidRDefault="00E16611" w:rsidP="00A801B9">
      <w:pPr>
        <w:rPr>
          <w:lang w:val="uk-UA"/>
        </w:rPr>
      </w:pPr>
    </w:p>
    <w:p w14:paraId="2D7ABD1A" w14:textId="77777777" w:rsidR="00E16611" w:rsidRDefault="00E16611" w:rsidP="00A801B9">
      <w:pPr>
        <w:rPr>
          <w:lang w:val="uk-UA"/>
        </w:rPr>
      </w:pPr>
    </w:p>
    <w:p w14:paraId="58B54FEE" w14:textId="77777777" w:rsidR="00E16611" w:rsidRDefault="00E16611" w:rsidP="00A801B9">
      <w:pPr>
        <w:rPr>
          <w:lang w:val="uk-UA"/>
        </w:rPr>
      </w:pPr>
    </w:p>
    <w:p w14:paraId="3EC85439" w14:textId="77777777" w:rsidR="00E16611" w:rsidRDefault="00E16611" w:rsidP="00A801B9">
      <w:pPr>
        <w:rPr>
          <w:lang w:val="uk-UA"/>
        </w:rPr>
      </w:pPr>
    </w:p>
    <w:p w14:paraId="2653E4BA" w14:textId="77777777" w:rsidR="00E16611" w:rsidRDefault="00E16611" w:rsidP="00A801B9">
      <w:pPr>
        <w:rPr>
          <w:lang w:val="uk-UA"/>
        </w:rPr>
      </w:pPr>
    </w:p>
    <w:p w14:paraId="7B7A7B20" w14:textId="77777777" w:rsidR="00E16611" w:rsidRDefault="00E16611" w:rsidP="00A801B9">
      <w:pPr>
        <w:rPr>
          <w:lang w:val="uk-UA"/>
        </w:rPr>
      </w:pPr>
    </w:p>
    <w:p w14:paraId="24D26660" w14:textId="77777777" w:rsidR="00E16611" w:rsidRDefault="00E16611" w:rsidP="00A801B9">
      <w:pPr>
        <w:rPr>
          <w:lang w:val="uk-UA"/>
        </w:rPr>
      </w:pPr>
    </w:p>
    <w:p w14:paraId="36AE2C25" w14:textId="77777777" w:rsidR="00E16611" w:rsidRDefault="00E16611" w:rsidP="00A801B9">
      <w:pPr>
        <w:rPr>
          <w:lang w:val="uk-UA"/>
        </w:rPr>
      </w:pPr>
    </w:p>
    <w:p w14:paraId="52E054EB" w14:textId="77777777" w:rsidR="00E16611" w:rsidRDefault="00E16611" w:rsidP="00A801B9">
      <w:pPr>
        <w:rPr>
          <w:lang w:val="uk-UA"/>
        </w:rPr>
      </w:pPr>
    </w:p>
    <w:p w14:paraId="03268E2C" w14:textId="77777777" w:rsidR="00E16611" w:rsidRDefault="00E16611" w:rsidP="00A801B9">
      <w:pPr>
        <w:rPr>
          <w:lang w:val="uk-UA"/>
        </w:rPr>
      </w:pPr>
    </w:p>
    <w:p w14:paraId="6261D527" w14:textId="77777777" w:rsidR="00246716" w:rsidRDefault="00246716" w:rsidP="00A801B9">
      <w:pPr>
        <w:rPr>
          <w:lang w:val="uk-UA"/>
        </w:rPr>
      </w:pPr>
    </w:p>
    <w:p w14:paraId="1B100881" w14:textId="77777777" w:rsidR="00246716" w:rsidRDefault="00246716" w:rsidP="00A801B9">
      <w:pPr>
        <w:rPr>
          <w:lang w:val="uk-UA"/>
        </w:rPr>
      </w:pPr>
    </w:p>
    <w:p w14:paraId="47ACA5C6" w14:textId="77777777" w:rsidR="00246716" w:rsidRDefault="00246716" w:rsidP="00A801B9">
      <w:pPr>
        <w:rPr>
          <w:lang w:val="uk-UA"/>
        </w:rPr>
      </w:pPr>
    </w:p>
    <w:p w14:paraId="1FC7C01B" w14:textId="77777777" w:rsidR="00246716" w:rsidRDefault="00246716" w:rsidP="00A801B9">
      <w:pPr>
        <w:rPr>
          <w:lang w:val="uk-UA"/>
        </w:rPr>
      </w:pPr>
    </w:p>
    <w:p w14:paraId="209F717D" w14:textId="77777777" w:rsidR="00F26259" w:rsidRDefault="00F26259" w:rsidP="00A801B9">
      <w:pPr>
        <w:rPr>
          <w:lang w:val="uk-UA"/>
        </w:rPr>
      </w:pPr>
    </w:p>
    <w:p w14:paraId="427945EA" w14:textId="77777777" w:rsidR="00F26259" w:rsidRDefault="00F26259" w:rsidP="00A801B9">
      <w:pPr>
        <w:rPr>
          <w:lang w:val="uk-UA"/>
        </w:rPr>
      </w:pPr>
    </w:p>
    <w:p w14:paraId="4A5D1DD1" w14:textId="77777777" w:rsidR="00F26259" w:rsidRDefault="00F26259" w:rsidP="00A801B9">
      <w:pPr>
        <w:rPr>
          <w:lang w:val="uk-UA"/>
        </w:rPr>
      </w:pPr>
    </w:p>
    <w:p w14:paraId="4E2AC8B8" w14:textId="77777777" w:rsidR="00F26259" w:rsidRDefault="00F26259" w:rsidP="00A801B9">
      <w:pPr>
        <w:rPr>
          <w:lang w:val="uk-UA"/>
        </w:rPr>
      </w:pPr>
    </w:p>
    <w:p w14:paraId="75D9FC41" w14:textId="77777777" w:rsidR="00F26259" w:rsidRDefault="00F26259" w:rsidP="00A801B9">
      <w:pPr>
        <w:rPr>
          <w:lang w:val="uk-UA"/>
        </w:rPr>
      </w:pPr>
    </w:p>
    <w:p w14:paraId="325EDFA3" w14:textId="77777777" w:rsidR="00C50906" w:rsidRDefault="00C50906" w:rsidP="00A801B9">
      <w:pPr>
        <w:rPr>
          <w:lang w:val="uk-UA"/>
        </w:rPr>
      </w:pPr>
    </w:p>
    <w:p w14:paraId="76D3DD4F" w14:textId="77777777" w:rsidR="00C50906" w:rsidRDefault="00C50906" w:rsidP="00A801B9">
      <w:pPr>
        <w:rPr>
          <w:lang w:val="uk-UA"/>
        </w:rPr>
      </w:pPr>
    </w:p>
    <w:p w14:paraId="3AFF43BD" w14:textId="77777777" w:rsidR="00C50906" w:rsidRDefault="00C50906" w:rsidP="00A801B9">
      <w:pPr>
        <w:rPr>
          <w:lang w:val="uk-UA"/>
        </w:rPr>
      </w:pPr>
    </w:p>
    <w:p w14:paraId="55C2623D" w14:textId="77777777" w:rsidR="00C50906" w:rsidRDefault="00C50906" w:rsidP="00A801B9">
      <w:pPr>
        <w:rPr>
          <w:lang w:val="uk-UA"/>
        </w:rPr>
      </w:pPr>
    </w:p>
    <w:p w14:paraId="7928D671" w14:textId="7F8A3835" w:rsidR="00E16611" w:rsidRPr="00297A9C" w:rsidRDefault="00560F67" w:rsidP="00A801B9">
      <w:pPr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</w:t>
      </w:r>
      <w:r w:rsidRPr="00297A9C">
        <w:rPr>
          <w:sz w:val="28"/>
          <w:szCs w:val="28"/>
          <w:lang w:val="uk-UA"/>
        </w:rPr>
        <w:t>Додаток 1</w:t>
      </w:r>
    </w:p>
    <w:p w14:paraId="1EC7117D" w14:textId="6C008BF4" w:rsidR="00213FCD" w:rsidRPr="00297A9C" w:rsidRDefault="00213FCD" w:rsidP="00213FCD">
      <w:pPr>
        <w:jc w:val="center"/>
        <w:rPr>
          <w:sz w:val="28"/>
          <w:szCs w:val="28"/>
          <w:lang w:val="uk-UA" w:eastAsia="uk-UA"/>
        </w:rPr>
      </w:pPr>
      <w:r w:rsidRPr="00297A9C">
        <w:rPr>
          <w:sz w:val="28"/>
          <w:szCs w:val="28"/>
          <w:lang w:val="uk-UA" w:eastAsia="uk-UA"/>
        </w:rPr>
        <w:t xml:space="preserve">                                            </w:t>
      </w:r>
      <w:r w:rsidR="00560F67" w:rsidRPr="00297A9C">
        <w:rPr>
          <w:sz w:val="28"/>
          <w:szCs w:val="28"/>
          <w:lang w:val="uk-UA" w:eastAsia="uk-UA"/>
        </w:rPr>
        <w:t xml:space="preserve">  </w:t>
      </w:r>
      <w:r w:rsidRPr="00297A9C">
        <w:rPr>
          <w:sz w:val="28"/>
          <w:szCs w:val="28"/>
          <w:lang w:val="uk-UA" w:eastAsia="uk-UA"/>
        </w:rPr>
        <w:t>ЗАТВЕРДЖЕНО</w:t>
      </w:r>
    </w:p>
    <w:p w14:paraId="55F6B5A9" w14:textId="387DBAE8" w:rsidR="00213FCD" w:rsidRPr="00297A9C" w:rsidRDefault="00213FCD" w:rsidP="00213FCD">
      <w:pPr>
        <w:jc w:val="center"/>
        <w:rPr>
          <w:sz w:val="28"/>
          <w:szCs w:val="28"/>
          <w:lang w:val="uk-UA" w:eastAsia="uk-UA"/>
        </w:rPr>
      </w:pP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="00560F67" w:rsidRPr="00297A9C">
        <w:rPr>
          <w:sz w:val="28"/>
          <w:szCs w:val="28"/>
          <w:lang w:val="uk-UA" w:eastAsia="uk-UA"/>
        </w:rPr>
        <w:t xml:space="preserve">        </w:t>
      </w:r>
      <w:r w:rsidRPr="00297A9C">
        <w:rPr>
          <w:sz w:val="28"/>
          <w:szCs w:val="28"/>
          <w:lang w:val="uk-UA" w:eastAsia="uk-UA"/>
        </w:rPr>
        <w:t>рішення виконавчого комітету</w:t>
      </w:r>
    </w:p>
    <w:p w14:paraId="3AD7DA0D" w14:textId="6823EDE1" w:rsidR="00297A9C" w:rsidRDefault="00213FCD" w:rsidP="00213FCD">
      <w:pPr>
        <w:jc w:val="center"/>
        <w:rPr>
          <w:sz w:val="28"/>
          <w:szCs w:val="28"/>
          <w:lang w:val="uk-UA" w:eastAsia="uk-UA"/>
        </w:rPr>
      </w:pP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  <w:t xml:space="preserve">          </w:t>
      </w:r>
      <w:r w:rsidR="00560F67" w:rsidRPr="00297A9C">
        <w:rPr>
          <w:sz w:val="28"/>
          <w:szCs w:val="28"/>
          <w:lang w:val="uk-UA" w:eastAsia="uk-UA"/>
        </w:rPr>
        <w:t xml:space="preserve">      </w:t>
      </w:r>
      <w:proofErr w:type="spellStart"/>
      <w:r w:rsidRPr="00297A9C">
        <w:rPr>
          <w:sz w:val="28"/>
          <w:szCs w:val="28"/>
          <w:lang w:val="uk-UA" w:eastAsia="uk-UA"/>
        </w:rPr>
        <w:t>Люблинецької</w:t>
      </w:r>
      <w:proofErr w:type="spellEnd"/>
      <w:r w:rsidRPr="00297A9C">
        <w:rPr>
          <w:sz w:val="28"/>
          <w:szCs w:val="28"/>
          <w:lang w:val="uk-UA" w:eastAsia="uk-UA"/>
        </w:rPr>
        <w:t xml:space="preserve"> селищної ради</w:t>
      </w:r>
    </w:p>
    <w:p w14:paraId="74A3F8A5" w14:textId="177BAFAA" w:rsidR="00213FCD" w:rsidRPr="00297A9C" w:rsidRDefault="00560F67" w:rsidP="00213FCD">
      <w:pPr>
        <w:jc w:val="center"/>
        <w:rPr>
          <w:sz w:val="28"/>
          <w:szCs w:val="28"/>
          <w:lang w:val="uk-UA" w:eastAsia="uk-UA"/>
        </w:rPr>
      </w:pPr>
      <w:r w:rsidRPr="00297A9C">
        <w:rPr>
          <w:sz w:val="28"/>
          <w:szCs w:val="28"/>
          <w:lang w:val="uk-UA" w:eastAsia="uk-UA"/>
        </w:rPr>
        <w:t xml:space="preserve"> </w:t>
      </w:r>
      <w:r w:rsidR="00297A9C">
        <w:rPr>
          <w:sz w:val="28"/>
          <w:szCs w:val="28"/>
          <w:lang w:val="uk-UA" w:eastAsia="uk-UA"/>
        </w:rPr>
        <w:t xml:space="preserve">                  </w:t>
      </w:r>
      <w:r w:rsidR="00882218">
        <w:rPr>
          <w:sz w:val="28"/>
          <w:szCs w:val="28"/>
          <w:lang w:val="uk-UA" w:eastAsia="uk-UA"/>
        </w:rPr>
        <w:t xml:space="preserve">                              </w:t>
      </w:r>
      <w:r w:rsidR="00297A9C">
        <w:rPr>
          <w:sz w:val="28"/>
          <w:szCs w:val="28"/>
          <w:lang w:val="uk-UA" w:eastAsia="uk-UA"/>
        </w:rPr>
        <w:t>від 30.01.2025</w:t>
      </w:r>
      <w:r w:rsidR="00882218">
        <w:rPr>
          <w:sz w:val="28"/>
          <w:szCs w:val="28"/>
          <w:lang w:val="uk-UA" w:eastAsia="uk-UA"/>
        </w:rPr>
        <w:t xml:space="preserve"> № 1/</w:t>
      </w:r>
      <w:r w:rsidR="00297A9C">
        <w:rPr>
          <w:sz w:val="28"/>
          <w:szCs w:val="28"/>
          <w:lang w:val="uk-UA" w:eastAsia="uk-UA"/>
        </w:rPr>
        <w:t xml:space="preserve">      </w:t>
      </w:r>
    </w:p>
    <w:p w14:paraId="5186D37E" w14:textId="6B744208" w:rsidR="00213FCD" w:rsidRPr="00297A9C" w:rsidRDefault="00213FCD" w:rsidP="00213FCD">
      <w:pPr>
        <w:jc w:val="center"/>
        <w:rPr>
          <w:sz w:val="28"/>
          <w:szCs w:val="28"/>
          <w:lang w:val="uk-UA" w:eastAsia="uk-UA"/>
        </w:rPr>
      </w:pPr>
      <w:r w:rsidRPr="00297A9C">
        <w:rPr>
          <w:sz w:val="28"/>
          <w:szCs w:val="28"/>
          <w:lang w:val="uk-UA" w:eastAsia="uk-UA"/>
        </w:rPr>
        <w:tab/>
      </w:r>
      <w:r w:rsidRPr="00297A9C">
        <w:rPr>
          <w:sz w:val="28"/>
          <w:szCs w:val="28"/>
          <w:lang w:val="uk-UA" w:eastAsia="uk-UA"/>
        </w:rPr>
        <w:tab/>
      </w:r>
      <w:r w:rsidR="00246716" w:rsidRPr="00297A9C">
        <w:rPr>
          <w:sz w:val="28"/>
          <w:szCs w:val="28"/>
          <w:lang w:val="uk-UA" w:eastAsia="uk-UA"/>
        </w:rPr>
        <w:t xml:space="preserve">    </w:t>
      </w:r>
      <w:r w:rsidRPr="00297A9C">
        <w:rPr>
          <w:sz w:val="28"/>
          <w:szCs w:val="28"/>
          <w:lang w:val="uk-UA" w:eastAsia="uk-UA"/>
        </w:rPr>
        <w:tab/>
        <w:t xml:space="preserve"> </w:t>
      </w:r>
    </w:p>
    <w:p w14:paraId="3C6C64DC" w14:textId="7500FAAE" w:rsidR="00213FCD" w:rsidRPr="00213FCD" w:rsidRDefault="00213FCD" w:rsidP="00213FCD">
      <w:pPr>
        <w:jc w:val="center"/>
        <w:rPr>
          <w:szCs w:val="28"/>
          <w:lang w:val="uk-UA" w:eastAsia="uk-UA"/>
        </w:rPr>
      </w:pPr>
      <w:r w:rsidRPr="00213FCD">
        <w:rPr>
          <w:szCs w:val="28"/>
          <w:lang w:val="uk-UA" w:eastAsia="uk-UA"/>
        </w:rPr>
        <w:tab/>
      </w:r>
      <w:r w:rsidRPr="00213FCD">
        <w:rPr>
          <w:szCs w:val="28"/>
          <w:lang w:val="uk-UA" w:eastAsia="uk-UA"/>
        </w:rPr>
        <w:tab/>
      </w:r>
      <w:r w:rsidRPr="00213FCD">
        <w:rPr>
          <w:szCs w:val="28"/>
          <w:lang w:val="uk-UA" w:eastAsia="uk-UA"/>
        </w:rPr>
        <w:tab/>
      </w:r>
      <w:r w:rsidRPr="00213FCD">
        <w:rPr>
          <w:szCs w:val="28"/>
          <w:lang w:val="uk-UA" w:eastAsia="uk-UA"/>
        </w:rPr>
        <w:tab/>
        <w:t xml:space="preserve">             </w:t>
      </w:r>
      <w:r w:rsidRPr="00213FCD">
        <w:rPr>
          <w:szCs w:val="28"/>
          <w:lang w:val="uk-UA" w:eastAsia="uk-UA"/>
        </w:rPr>
        <w:tab/>
      </w:r>
      <w:r w:rsidRPr="00213FCD">
        <w:rPr>
          <w:szCs w:val="28"/>
          <w:lang w:val="uk-UA" w:eastAsia="uk-UA"/>
        </w:rPr>
        <w:tab/>
        <w:t xml:space="preserve">       </w:t>
      </w:r>
    </w:p>
    <w:p w14:paraId="25662ED4" w14:textId="77777777" w:rsidR="00213FCD" w:rsidRPr="00213FCD" w:rsidRDefault="00213FCD" w:rsidP="00213FCD">
      <w:pPr>
        <w:jc w:val="both"/>
        <w:rPr>
          <w:sz w:val="28"/>
          <w:szCs w:val="28"/>
          <w:lang w:val="uk-UA" w:eastAsia="uk-UA"/>
        </w:rPr>
      </w:pPr>
    </w:p>
    <w:p w14:paraId="5C1F4BDD" w14:textId="77777777" w:rsidR="00213FCD" w:rsidRPr="00213FCD" w:rsidRDefault="00213FCD" w:rsidP="00213FCD">
      <w:pPr>
        <w:jc w:val="center"/>
        <w:rPr>
          <w:b/>
          <w:sz w:val="28"/>
          <w:szCs w:val="28"/>
          <w:lang w:val="uk-UA" w:eastAsia="uk-UA"/>
        </w:rPr>
      </w:pPr>
      <w:r w:rsidRPr="00213FCD">
        <w:rPr>
          <w:b/>
          <w:sz w:val="28"/>
          <w:szCs w:val="28"/>
          <w:lang w:val="uk-UA" w:eastAsia="uk-UA"/>
        </w:rPr>
        <w:t>СКЛАД</w:t>
      </w:r>
    </w:p>
    <w:p w14:paraId="53C0728F" w14:textId="77777777" w:rsidR="00213FCD" w:rsidRDefault="00213FCD" w:rsidP="00213FCD">
      <w:pPr>
        <w:jc w:val="center"/>
        <w:rPr>
          <w:b/>
          <w:sz w:val="28"/>
          <w:szCs w:val="28"/>
          <w:lang w:val="uk-UA" w:eastAsia="uk-UA"/>
        </w:rPr>
      </w:pPr>
      <w:r w:rsidRPr="00213FCD">
        <w:rPr>
          <w:b/>
          <w:sz w:val="28"/>
          <w:szCs w:val="28"/>
          <w:lang w:val="uk-UA" w:eastAsia="uk-UA"/>
        </w:rPr>
        <w:t xml:space="preserve">Ради </w:t>
      </w:r>
      <w:proofErr w:type="spellStart"/>
      <w:r w:rsidRPr="00213FCD">
        <w:rPr>
          <w:b/>
          <w:sz w:val="28"/>
          <w:szCs w:val="28"/>
          <w:lang w:val="uk-UA" w:eastAsia="uk-UA"/>
        </w:rPr>
        <w:t>безбар’єрності</w:t>
      </w:r>
      <w:proofErr w:type="spellEnd"/>
      <w:r>
        <w:rPr>
          <w:b/>
          <w:sz w:val="28"/>
          <w:szCs w:val="28"/>
          <w:lang w:val="uk-UA" w:eastAsia="uk-UA"/>
        </w:rPr>
        <w:t xml:space="preserve"> при Виконавчому комітеті </w:t>
      </w:r>
    </w:p>
    <w:p w14:paraId="37AE36C0" w14:textId="45511C88" w:rsidR="00213FCD" w:rsidRPr="00213FCD" w:rsidRDefault="00213FCD" w:rsidP="00213FCD">
      <w:pPr>
        <w:jc w:val="center"/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  <w:lang w:val="uk-UA" w:eastAsia="uk-UA"/>
        </w:rPr>
        <w:t>Люблинецької</w:t>
      </w:r>
      <w:proofErr w:type="spellEnd"/>
      <w:r>
        <w:rPr>
          <w:b/>
          <w:sz w:val="28"/>
          <w:szCs w:val="28"/>
          <w:lang w:val="uk-UA" w:eastAsia="uk-UA"/>
        </w:rPr>
        <w:t xml:space="preserve"> </w:t>
      </w:r>
      <w:r w:rsidRPr="00213FCD">
        <w:rPr>
          <w:b/>
          <w:sz w:val="28"/>
          <w:szCs w:val="28"/>
          <w:lang w:val="uk-UA" w:eastAsia="uk-UA"/>
        </w:rPr>
        <w:t>селищної ради</w:t>
      </w:r>
    </w:p>
    <w:p w14:paraId="317738F2" w14:textId="77777777" w:rsidR="00213FCD" w:rsidRDefault="00213FCD" w:rsidP="00213FCD">
      <w:pPr>
        <w:jc w:val="center"/>
        <w:rPr>
          <w:b/>
          <w:sz w:val="12"/>
          <w:szCs w:val="28"/>
          <w:lang w:val="uk-UA" w:eastAsia="uk-UA"/>
        </w:rPr>
      </w:pPr>
    </w:p>
    <w:p w14:paraId="0A8FDF32" w14:textId="77777777" w:rsidR="009A2454" w:rsidRDefault="009A2454" w:rsidP="00213FCD">
      <w:pPr>
        <w:jc w:val="center"/>
        <w:rPr>
          <w:b/>
          <w:sz w:val="12"/>
          <w:szCs w:val="28"/>
          <w:lang w:val="uk-UA" w:eastAsia="uk-UA"/>
        </w:rPr>
      </w:pPr>
    </w:p>
    <w:p w14:paraId="530FB81F" w14:textId="77777777" w:rsidR="009A2454" w:rsidRDefault="009A2454" w:rsidP="00213FCD">
      <w:pPr>
        <w:jc w:val="center"/>
        <w:rPr>
          <w:b/>
          <w:sz w:val="12"/>
          <w:szCs w:val="28"/>
          <w:lang w:val="uk-UA" w:eastAsia="uk-UA"/>
        </w:rPr>
      </w:pPr>
    </w:p>
    <w:p w14:paraId="1A207E4B" w14:textId="77777777" w:rsidR="00904B34" w:rsidRPr="00213FCD" w:rsidRDefault="00904B34" w:rsidP="00213FCD">
      <w:pPr>
        <w:jc w:val="center"/>
        <w:rPr>
          <w:b/>
          <w:sz w:val="12"/>
          <w:szCs w:val="28"/>
          <w:lang w:val="uk-UA" w:eastAsia="uk-UA"/>
        </w:rPr>
      </w:pPr>
    </w:p>
    <w:tbl>
      <w:tblPr>
        <w:tblpPr w:leftFromText="180" w:rightFromText="180" w:vertAnchor="text" w:tblpY="1"/>
        <w:tblOverlap w:val="never"/>
        <w:tblW w:w="94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277"/>
        <w:gridCol w:w="2902"/>
        <w:gridCol w:w="4756"/>
      </w:tblGrid>
      <w:tr w:rsidR="00213FCD" w:rsidRPr="00213FCD" w14:paraId="66EF3DEA" w14:textId="77777777" w:rsidTr="00557A10"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638C" w14:textId="77777777" w:rsidR="00213FCD" w:rsidRPr="00213FCD" w:rsidRDefault="00213FCD" w:rsidP="00557A1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213FCD">
              <w:rPr>
                <w:sz w:val="20"/>
                <w:szCs w:val="20"/>
                <w:bdr w:val="none" w:sz="0" w:space="0" w:color="auto" w:frame="1"/>
                <w:lang w:val="uk-UA" w:eastAsia="uk-UA"/>
              </w:rPr>
              <w:t>№ з/п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BE36" w14:textId="761B5C2D" w:rsidR="00213FCD" w:rsidRPr="00213FCD" w:rsidRDefault="00213FCD" w:rsidP="00557A10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213FCD">
              <w:rPr>
                <w:b/>
                <w:sz w:val="20"/>
                <w:szCs w:val="20"/>
                <w:lang w:eastAsia="uk-UA"/>
              </w:rPr>
              <w:t xml:space="preserve">Посада у </w:t>
            </w:r>
            <w:r>
              <w:rPr>
                <w:b/>
                <w:sz w:val="20"/>
                <w:szCs w:val="20"/>
                <w:lang w:val="uk-UA" w:eastAsia="uk-UA"/>
              </w:rPr>
              <w:t>Раді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FAFB" w14:textId="77777777" w:rsidR="00213FCD" w:rsidRPr="00213FCD" w:rsidRDefault="00213FCD" w:rsidP="00557A1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213FCD">
              <w:rPr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Прізвище, ім’я,</w:t>
            </w:r>
          </w:p>
          <w:p w14:paraId="07E12F1A" w14:textId="77777777" w:rsidR="00213FCD" w:rsidRPr="00213FCD" w:rsidRDefault="00213FCD" w:rsidP="00557A1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213FCD">
              <w:rPr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по батькові</w:t>
            </w:r>
          </w:p>
        </w:tc>
        <w:tc>
          <w:tcPr>
            <w:tcW w:w="4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A999" w14:textId="77777777" w:rsidR="00213FCD" w:rsidRPr="00213FCD" w:rsidRDefault="00213FCD" w:rsidP="00557A1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213FCD">
              <w:rPr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Посада</w:t>
            </w:r>
          </w:p>
        </w:tc>
      </w:tr>
      <w:tr w:rsidR="00213FCD" w:rsidRPr="00213FCD" w14:paraId="7AD84F9F" w14:textId="77777777" w:rsidTr="00557A10"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2EC0" w14:textId="77777777" w:rsidR="00213FCD" w:rsidRPr="00213FCD" w:rsidRDefault="00213FCD" w:rsidP="00557A10">
            <w:pPr>
              <w:jc w:val="center"/>
              <w:rPr>
                <w:sz w:val="20"/>
                <w:szCs w:val="20"/>
                <w:bdr w:val="none" w:sz="0" w:space="0" w:color="auto" w:frame="1"/>
                <w:lang w:val="uk-UA" w:eastAsia="uk-UA"/>
              </w:rPr>
            </w:pPr>
            <w:r w:rsidRPr="00213FCD">
              <w:rPr>
                <w:sz w:val="20"/>
                <w:szCs w:val="20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F14" w14:textId="77777777" w:rsidR="00213FCD" w:rsidRPr="00213FCD" w:rsidRDefault="00213FCD" w:rsidP="00557A10">
            <w:pPr>
              <w:jc w:val="center"/>
              <w:rPr>
                <w:b/>
                <w:sz w:val="20"/>
                <w:szCs w:val="20"/>
                <w:lang w:eastAsia="uk-UA"/>
              </w:rPr>
            </w:pPr>
            <w:r w:rsidRPr="00213FCD">
              <w:rPr>
                <w:b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D600" w14:textId="77777777" w:rsidR="00213FCD" w:rsidRPr="00213FCD" w:rsidRDefault="00213FCD" w:rsidP="00557A10">
            <w:pPr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</w:pPr>
            <w:r w:rsidRPr="00213FCD">
              <w:rPr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3</w:t>
            </w:r>
          </w:p>
        </w:tc>
        <w:tc>
          <w:tcPr>
            <w:tcW w:w="4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B6A3" w14:textId="77777777" w:rsidR="00213FCD" w:rsidRPr="00213FCD" w:rsidRDefault="00213FCD" w:rsidP="00557A10">
            <w:pPr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</w:pPr>
            <w:r w:rsidRPr="00213FCD">
              <w:rPr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4</w:t>
            </w:r>
          </w:p>
        </w:tc>
      </w:tr>
      <w:tr w:rsidR="00213FCD" w:rsidRPr="00213FCD" w14:paraId="1E5C998D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80BE" w14:textId="77777777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E24" w14:textId="18A0662B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 xml:space="preserve">Голова </w:t>
            </w:r>
          </w:p>
          <w:p w14:paraId="0EA28AE3" w14:textId="77777777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D599" w14:textId="1B964CBB" w:rsidR="00213FCD" w:rsidRPr="00213FCD" w:rsidRDefault="00213FCD" w:rsidP="00557A10">
            <w:pPr>
              <w:rPr>
                <w:bdr w:val="none" w:sz="0" w:space="0" w:color="auto" w:frame="1"/>
                <w:lang w:val="uk-UA" w:eastAsia="uk-UA"/>
              </w:rPr>
            </w:pPr>
            <w:r>
              <w:rPr>
                <w:szCs w:val="22"/>
                <w:bdr w:val="none" w:sz="0" w:space="0" w:color="auto" w:frame="1"/>
                <w:lang w:val="uk-UA" w:eastAsia="uk-UA"/>
              </w:rPr>
              <w:t xml:space="preserve">               СІХОВСЬКА</w:t>
            </w:r>
          </w:p>
          <w:p w14:paraId="5D2D0BB9" w14:textId="6F949151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 xml:space="preserve">Наталія </w:t>
            </w:r>
            <w:r>
              <w:rPr>
                <w:szCs w:val="22"/>
                <w:bdr w:val="none" w:sz="0" w:space="0" w:color="auto" w:frame="1"/>
                <w:lang w:val="uk-UA" w:eastAsia="uk-UA"/>
              </w:rPr>
              <w:t>Миколаївна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79A71" w14:textId="77777777" w:rsidR="00213FCD" w:rsidRPr="00213FCD" w:rsidRDefault="00213FCD" w:rsidP="00936A7A">
            <w:pPr>
              <w:jc w:val="center"/>
              <w:rPr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Селищний голова</w:t>
            </w:r>
          </w:p>
        </w:tc>
      </w:tr>
      <w:tr w:rsidR="00213FCD" w:rsidRPr="00213FCD" w14:paraId="23AA1CB8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680C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8C8B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Заступник голови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EEE0" w14:textId="77777777" w:rsid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szCs w:val="22"/>
                <w:bdr w:val="none" w:sz="0" w:space="0" w:color="auto" w:frame="1"/>
                <w:lang w:val="uk-UA" w:eastAsia="uk-UA"/>
              </w:rPr>
              <w:t>КУЛИК</w:t>
            </w:r>
          </w:p>
          <w:p w14:paraId="5E4397D2" w14:textId="29027DD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szCs w:val="22"/>
                <w:bdr w:val="none" w:sz="0" w:space="0" w:color="auto" w:frame="1"/>
                <w:lang w:val="uk-UA" w:eastAsia="uk-UA"/>
              </w:rPr>
              <w:t>Жанна Василівна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3FA2" w14:textId="77777777" w:rsidR="00213FCD" w:rsidRPr="00213FCD" w:rsidRDefault="00213FCD" w:rsidP="00936A7A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Секретар селищної ради</w:t>
            </w:r>
          </w:p>
        </w:tc>
      </w:tr>
      <w:tr w:rsidR="00213FCD" w:rsidRPr="00882218" w14:paraId="52D8C08A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83C7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4753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Секретар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A086" w14:textId="77777777" w:rsidR="00213FCD" w:rsidRDefault="00062A75" w:rsidP="009A2454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ГАНДЗЮК</w:t>
            </w:r>
          </w:p>
          <w:p w14:paraId="25366670" w14:textId="27597882" w:rsidR="00062A75" w:rsidRPr="00213FCD" w:rsidRDefault="00062A75" w:rsidP="009A2454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Ольга Володимирівна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9BC6" w14:textId="4C1E31FC" w:rsidR="00213FCD" w:rsidRPr="00213FCD" w:rsidRDefault="009A2454" w:rsidP="00936A7A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szCs w:val="22"/>
                <w:bdr w:val="none" w:sz="0" w:space="0" w:color="auto" w:frame="1"/>
                <w:lang w:val="uk-UA" w:eastAsia="uk-UA"/>
              </w:rPr>
              <w:t>Спеціаліст з проектно-інвестиційної діяльності</w:t>
            </w:r>
          </w:p>
        </w:tc>
      </w:tr>
      <w:tr w:rsidR="00213FCD" w:rsidRPr="00213FCD" w14:paraId="13650AB9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3E28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5E12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FC59" w14:textId="77777777" w:rsidR="00213FCD" w:rsidRDefault="00F66082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БРУЧА</w:t>
            </w:r>
          </w:p>
          <w:p w14:paraId="7A85B4B3" w14:textId="42C5758F" w:rsidR="00F66082" w:rsidRPr="00213FCD" w:rsidRDefault="00F66082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Надія Петрівна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20E6" w14:textId="755A6974" w:rsidR="00213FCD" w:rsidRPr="00213FCD" w:rsidRDefault="009A2454" w:rsidP="00936A7A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Начальник відділу архітектури, містобудування, земельних ресурсів та екології</w:t>
            </w:r>
          </w:p>
        </w:tc>
      </w:tr>
      <w:tr w:rsidR="00213FCD" w:rsidRPr="00AB5509" w14:paraId="4415A239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15BA" w14:textId="77777777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5517" w14:textId="77777777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9CEE" w14:textId="77777777" w:rsidR="009A2454" w:rsidRPr="00213FCD" w:rsidRDefault="009A2454" w:rsidP="009A2454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szCs w:val="22"/>
                <w:bdr w:val="none" w:sz="0" w:space="0" w:color="auto" w:frame="1"/>
                <w:lang w:val="uk-UA" w:eastAsia="uk-UA"/>
              </w:rPr>
              <w:t>КОТІК</w:t>
            </w: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 xml:space="preserve"> </w:t>
            </w:r>
          </w:p>
          <w:p w14:paraId="0F042900" w14:textId="1AFFB13F" w:rsidR="00213FCD" w:rsidRPr="009A2454" w:rsidRDefault="009A2454" w:rsidP="009A2454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szCs w:val="22"/>
                <w:bdr w:val="none" w:sz="0" w:space="0" w:color="auto" w:frame="1"/>
                <w:lang w:val="uk-UA" w:eastAsia="uk-UA"/>
              </w:rPr>
              <w:t>Світлана</w:t>
            </w: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szCs w:val="22"/>
                <w:bdr w:val="none" w:sz="0" w:space="0" w:color="auto" w:frame="1"/>
                <w:lang w:val="uk-UA" w:eastAsia="uk-UA"/>
              </w:rPr>
              <w:t>Сергіївна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C941" w14:textId="4CCBE534" w:rsidR="00213FCD" w:rsidRPr="00213FCD" w:rsidRDefault="009A2454" w:rsidP="00936A7A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Начальник відділу соціального захисту населення</w:t>
            </w:r>
          </w:p>
        </w:tc>
      </w:tr>
      <w:tr w:rsidR="00213FCD" w:rsidRPr="00213FCD" w14:paraId="1E8F5B78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35DC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szCs w:val="22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E188" w14:textId="77777777" w:rsidR="00213FCD" w:rsidRPr="00213FCD" w:rsidRDefault="00213FCD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2849" w14:textId="6D979107" w:rsidR="00062A75" w:rsidRDefault="00062A75" w:rsidP="00062A75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КЛИМОВЕЦЬ</w:t>
            </w:r>
          </w:p>
          <w:p w14:paraId="0ECC7CD1" w14:textId="7B766DEF" w:rsidR="00213FCD" w:rsidRPr="00213FCD" w:rsidRDefault="00062A75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Олександр Леонідович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1C31" w14:textId="69EBC067" w:rsidR="00213FCD" w:rsidRPr="00213FCD" w:rsidRDefault="00062A75" w:rsidP="00936A7A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Директор ДЮСШ</w:t>
            </w:r>
          </w:p>
        </w:tc>
      </w:tr>
      <w:tr w:rsidR="00213FCD" w:rsidRPr="00213FCD" w14:paraId="0CB69A03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B4E0" w14:textId="2331278E" w:rsidR="00213FCD" w:rsidRPr="00213FCD" w:rsidRDefault="00062A75" w:rsidP="00557A1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A0D5" w14:textId="77777777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  <w:r w:rsidRPr="00213FCD">
              <w:rPr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C8E0" w14:textId="77777777" w:rsidR="00B72349" w:rsidRDefault="00B72349" w:rsidP="00557A1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ШУМ</w:t>
            </w:r>
          </w:p>
          <w:p w14:paraId="70AECFBC" w14:textId="0DD9E8EB" w:rsidR="00213FCD" w:rsidRPr="00213FCD" w:rsidRDefault="00B72349" w:rsidP="00557A1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Олександр Петрович</w:t>
            </w:r>
            <w:r w:rsidR="00213FCD" w:rsidRPr="00213FCD">
              <w:rPr>
                <w:lang w:val="uk-UA" w:eastAsia="uk-UA"/>
              </w:rPr>
              <w:t xml:space="preserve"> 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524F" w14:textId="7022859A" w:rsidR="00213FCD" w:rsidRPr="00C50906" w:rsidRDefault="00B72349" w:rsidP="00936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Заступник начальника Управління гуманітарної сфери</w:t>
            </w:r>
          </w:p>
        </w:tc>
      </w:tr>
      <w:tr w:rsidR="00213FCD" w:rsidRPr="00213FCD" w14:paraId="254BBE26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3AC8" w14:textId="68CD5298" w:rsidR="00213FCD" w:rsidRPr="00213FCD" w:rsidRDefault="00B72349" w:rsidP="00557A1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D403" w14:textId="77777777" w:rsidR="00213FCD" w:rsidRPr="00213FCD" w:rsidRDefault="00213FCD" w:rsidP="00557A10">
            <w:pPr>
              <w:jc w:val="center"/>
              <w:rPr>
                <w:lang w:val="uk-UA" w:eastAsia="uk-UA"/>
              </w:rPr>
            </w:pPr>
            <w:r w:rsidRPr="00213FCD">
              <w:rPr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4A42" w14:textId="662CEDA4" w:rsidR="00213FCD" w:rsidRPr="00213FCD" w:rsidRDefault="00213FCD" w:rsidP="00557A10">
            <w:pPr>
              <w:ind w:left="-6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КОТІК</w:t>
            </w:r>
            <w:r w:rsidRPr="00213FCD">
              <w:rPr>
                <w:lang w:val="uk-UA" w:eastAsia="uk-UA"/>
              </w:rPr>
              <w:t xml:space="preserve"> </w:t>
            </w:r>
          </w:p>
          <w:p w14:paraId="7C7BB7A4" w14:textId="7FCD10BE" w:rsidR="00213FCD" w:rsidRPr="00213FCD" w:rsidRDefault="00213FCD" w:rsidP="00557A10">
            <w:pPr>
              <w:ind w:left="-6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Вікторія</w:t>
            </w:r>
            <w:r w:rsidRPr="00213FCD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Вікторівна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FD8C" w14:textId="0CACCFD2" w:rsidR="00213FCD" w:rsidRPr="00213FCD" w:rsidRDefault="00213FCD" w:rsidP="00936A7A">
            <w:pPr>
              <w:ind w:hanging="28"/>
              <w:jc w:val="center"/>
              <w:rPr>
                <w:lang w:val="uk-UA" w:eastAsia="uk-UA"/>
              </w:rPr>
            </w:pPr>
            <w:r w:rsidRPr="00213FCD">
              <w:rPr>
                <w:lang w:val="uk-UA" w:eastAsia="uk-UA"/>
              </w:rPr>
              <w:t xml:space="preserve">Депутат </w:t>
            </w:r>
            <w:proofErr w:type="spellStart"/>
            <w:r>
              <w:rPr>
                <w:lang w:val="uk-UA" w:eastAsia="uk-UA"/>
              </w:rPr>
              <w:t>Люблинецької</w:t>
            </w:r>
            <w:proofErr w:type="spellEnd"/>
            <w:r w:rsidRPr="00213FCD">
              <w:rPr>
                <w:lang w:val="uk-UA" w:eastAsia="uk-UA"/>
              </w:rPr>
              <w:t xml:space="preserve"> селищної ради</w:t>
            </w:r>
          </w:p>
        </w:tc>
      </w:tr>
      <w:tr w:rsidR="00904B34" w:rsidRPr="00213FCD" w14:paraId="7DDD7DCB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A71E" w14:textId="71DA918B" w:rsidR="00904B34" w:rsidRPr="00213FCD" w:rsidRDefault="00B72349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1832" w14:textId="51D94004" w:rsidR="00904B34" w:rsidRPr="00213FCD" w:rsidRDefault="00904B34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2A36" w14:textId="7618CBC8" w:rsidR="00904B34" w:rsidRDefault="00936A7A" w:rsidP="00936A7A">
            <w:pPr>
              <w:ind w:left="-68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СОЛОМЯНЮК</w:t>
            </w:r>
          </w:p>
          <w:p w14:paraId="6F68F806" w14:textId="3BFDF78C" w:rsidR="00904B34" w:rsidRDefault="00936A7A" w:rsidP="00557A10">
            <w:pPr>
              <w:ind w:left="-6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Людмила Володимирівна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F16C" w14:textId="5716EC2F" w:rsidR="00904B34" w:rsidRPr="00213FCD" w:rsidRDefault="00904B34" w:rsidP="00936A7A">
            <w:pPr>
              <w:ind w:hanging="28"/>
              <w:jc w:val="center"/>
              <w:rPr>
                <w:lang w:val="uk-UA" w:eastAsia="uk-UA"/>
              </w:rPr>
            </w:pPr>
            <w:r w:rsidRPr="00213FCD">
              <w:rPr>
                <w:lang w:val="uk-UA" w:eastAsia="uk-UA"/>
              </w:rPr>
              <w:t xml:space="preserve">Депутат </w:t>
            </w:r>
            <w:proofErr w:type="spellStart"/>
            <w:r>
              <w:rPr>
                <w:lang w:val="uk-UA" w:eastAsia="uk-UA"/>
              </w:rPr>
              <w:t>Люблинецької</w:t>
            </w:r>
            <w:proofErr w:type="spellEnd"/>
            <w:r w:rsidRPr="00213FCD">
              <w:rPr>
                <w:lang w:val="uk-UA" w:eastAsia="uk-UA"/>
              </w:rPr>
              <w:t xml:space="preserve"> селищної ради</w:t>
            </w:r>
          </w:p>
        </w:tc>
      </w:tr>
      <w:tr w:rsidR="009A2454" w:rsidRPr="00213FCD" w14:paraId="00C19266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1A80" w14:textId="09A5E0A5" w:rsidR="009A2454" w:rsidRPr="00213FCD" w:rsidRDefault="00B72349" w:rsidP="009A2454">
            <w:pPr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6CB4" w14:textId="5E00EADA" w:rsidR="009A2454" w:rsidRPr="00213FCD" w:rsidRDefault="009A2454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9E38" w14:textId="77777777" w:rsidR="009A2454" w:rsidRPr="00213FCD" w:rsidRDefault="009A2454" w:rsidP="009A245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ШЕПШЕЛЕЙ</w:t>
            </w:r>
          </w:p>
          <w:p w14:paraId="159104D1" w14:textId="37086DA3" w:rsidR="009A2454" w:rsidRDefault="009A2454" w:rsidP="009A2454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Галина Іванівна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8E14" w14:textId="17E1BDE5" w:rsidR="009A2454" w:rsidRPr="00213FCD" w:rsidRDefault="009A2454" w:rsidP="00936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Староста </w:t>
            </w:r>
            <w:proofErr w:type="spellStart"/>
            <w:r>
              <w:rPr>
                <w:lang w:val="uk-UA" w:eastAsia="uk-UA"/>
              </w:rPr>
              <w:t>Старокошарівського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>
              <w:rPr>
                <w:lang w:val="uk-UA" w:eastAsia="uk-UA"/>
              </w:rPr>
              <w:t>старостинського</w:t>
            </w:r>
            <w:proofErr w:type="spellEnd"/>
            <w:r>
              <w:rPr>
                <w:lang w:val="uk-UA" w:eastAsia="uk-UA"/>
              </w:rPr>
              <w:t xml:space="preserve"> округу</w:t>
            </w:r>
          </w:p>
        </w:tc>
      </w:tr>
      <w:tr w:rsidR="009A2454" w:rsidRPr="00213FCD" w14:paraId="3F34AEC2" w14:textId="77777777" w:rsidTr="00557A10"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20B7" w14:textId="2FB9D0F5" w:rsidR="009A2454" w:rsidRPr="00213FCD" w:rsidRDefault="009A2454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>
              <w:rPr>
                <w:sz w:val="22"/>
                <w:szCs w:val="22"/>
                <w:bdr w:val="none" w:sz="0" w:space="0" w:color="auto" w:frame="1"/>
                <w:lang w:val="uk-UA" w:eastAsia="uk-UA"/>
              </w:rPr>
              <w:t>1</w:t>
            </w:r>
            <w:r w:rsidR="00B72349">
              <w:rPr>
                <w:sz w:val="22"/>
                <w:szCs w:val="22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CA12" w14:textId="6F795E4E" w:rsidR="009A2454" w:rsidRPr="00213FCD" w:rsidRDefault="009A2454" w:rsidP="00557A10">
            <w:pPr>
              <w:jc w:val="center"/>
              <w:rPr>
                <w:bdr w:val="none" w:sz="0" w:space="0" w:color="auto" w:frame="1"/>
                <w:lang w:val="uk-UA" w:eastAsia="uk-UA"/>
              </w:rPr>
            </w:pPr>
            <w:r w:rsidRPr="00213FCD">
              <w:rPr>
                <w:bdr w:val="none" w:sz="0" w:space="0" w:color="auto" w:frame="1"/>
                <w:lang w:val="uk-UA" w:eastAsia="uk-UA"/>
              </w:rPr>
              <w:t>Член комісії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D547" w14:textId="77777777" w:rsidR="009A2454" w:rsidRDefault="009A2454" w:rsidP="00557A1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ЛІЩУК</w:t>
            </w:r>
          </w:p>
          <w:p w14:paraId="08BBFA38" w14:textId="1975DE3B" w:rsidR="009A2454" w:rsidRDefault="009A2454" w:rsidP="00557A1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Любов Віталіївна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FC7A" w14:textId="190E7BFF" w:rsidR="009A2454" w:rsidRPr="00213FCD" w:rsidRDefault="00D81D8F" w:rsidP="00936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Спеціаліст-землевпорядник</w:t>
            </w:r>
          </w:p>
        </w:tc>
      </w:tr>
    </w:tbl>
    <w:p w14:paraId="4551B86A" w14:textId="398D05BF" w:rsidR="00213FCD" w:rsidRPr="00D81D8F" w:rsidRDefault="00557A10" w:rsidP="00213FCD">
      <w:pPr>
        <w:jc w:val="both"/>
        <w:rPr>
          <w:sz w:val="22"/>
          <w:szCs w:val="28"/>
          <w:lang w:eastAsia="uk-UA"/>
        </w:rPr>
      </w:pPr>
      <w:r w:rsidRPr="00D81D8F">
        <w:rPr>
          <w:sz w:val="22"/>
          <w:szCs w:val="28"/>
          <w:lang w:eastAsia="uk-UA"/>
        </w:rPr>
        <w:br w:type="textWrapping" w:clear="all"/>
      </w:r>
    </w:p>
    <w:p w14:paraId="2EB7B08E" w14:textId="77777777" w:rsidR="00E16611" w:rsidRDefault="00E16611" w:rsidP="00A801B9">
      <w:pPr>
        <w:rPr>
          <w:lang w:val="uk-UA"/>
        </w:rPr>
      </w:pPr>
    </w:p>
    <w:p w14:paraId="57FCF999" w14:textId="77777777" w:rsidR="00E16611" w:rsidRDefault="00E16611" w:rsidP="00A801B9">
      <w:pPr>
        <w:rPr>
          <w:lang w:val="uk-UA"/>
        </w:rPr>
      </w:pPr>
    </w:p>
    <w:p w14:paraId="1F003D66" w14:textId="77777777" w:rsidR="00E16611" w:rsidRDefault="00E16611" w:rsidP="00A801B9">
      <w:pPr>
        <w:rPr>
          <w:lang w:val="uk-UA"/>
        </w:rPr>
      </w:pPr>
    </w:p>
    <w:p w14:paraId="67402B39" w14:textId="77777777" w:rsidR="00A801B9" w:rsidRDefault="00A801B9" w:rsidP="00A801B9">
      <w:pPr>
        <w:rPr>
          <w:lang w:val="uk-UA"/>
        </w:rPr>
      </w:pPr>
    </w:p>
    <w:p w14:paraId="23C71A40" w14:textId="77777777" w:rsidR="00A801B9" w:rsidRDefault="00A801B9" w:rsidP="00A801B9">
      <w:pPr>
        <w:rPr>
          <w:lang w:val="uk-UA"/>
        </w:rPr>
      </w:pPr>
    </w:p>
    <w:p w14:paraId="2846DC59" w14:textId="77777777" w:rsidR="00A801B9" w:rsidRDefault="00A801B9" w:rsidP="00A801B9">
      <w:pPr>
        <w:rPr>
          <w:lang w:val="uk-UA"/>
        </w:rPr>
      </w:pPr>
    </w:p>
    <w:sectPr w:rsidR="00A801B9" w:rsidSect="0076705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2E1F60"/>
    <w:multiLevelType w:val="hybridMultilevel"/>
    <w:tmpl w:val="BE728C5A"/>
    <w:lvl w:ilvl="0" w:tplc="0AEA15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B15E32"/>
    <w:multiLevelType w:val="hybridMultilevel"/>
    <w:tmpl w:val="7190FD3C"/>
    <w:lvl w:ilvl="0" w:tplc="DA86D7A4"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01B9"/>
    <w:rsid w:val="00025BB2"/>
    <w:rsid w:val="00062A75"/>
    <w:rsid w:val="000A1F4E"/>
    <w:rsid w:val="000B5A72"/>
    <w:rsid w:val="000E0FB0"/>
    <w:rsid w:val="00107128"/>
    <w:rsid w:val="00114883"/>
    <w:rsid w:val="00132243"/>
    <w:rsid w:val="001463F3"/>
    <w:rsid w:val="00196440"/>
    <w:rsid w:val="00202838"/>
    <w:rsid w:val="00213FCD"/>
    <w:rsid w:val="00222C5B"/>
    <w:rsid w:val="00246716"/>
    <w:rsid w:val="00274784"/>
    <w:rsid w:val="0028286B"/>
    <w:rsid w:val="00297A9C"/>
    <w:rsid w:val="002C4285"/>
    <w:rsid w:val="0037288B"/>
    <w:rsid w:val="003B126F"/>
    <w:rsid w:val="003C09F5"/>
    <w:rsid w:val="00411724"/>
    <w:rsid w:val="004162D0"/>
    <w:rsid w:val="00427880"/>
    <w:rsid w:val="004449B4"/>
    <w:rsid w:val="00557A10"/>
    <w:rsid w:val="00560F67"/>
    <w:rsid w:val="00594580"/>
    <w:rsid w:val="005B10FF"/>
    <w:rsid w:val="00605876"/>
    <w:rsid w:val="00707134"/>
    <w:rsid w:val="0076108A"/>
    <w:rsid w:val="00767051"/>
    <w:rsid w:val="008576E8"/>
    <w:rsid w:val="00880AA2"/>
    <w:rsid w:val="00882218"/>
    <w:rsid w:val="00895049"/>
    <w:rsid w:val="00904B34"/>
    <w:rsid w:val="00912047"/>
    <w:rsid w:val="00936A7A"/>
    <w:rsid w:val="009A2454"/>
    <w:rsid w:val="009A6451"/>
    <w:rsid w:val="00A173BF"/>
    <w:rsid w:val="00A201AD"/>
    <w:rsid w:val="00A36FBD"/>
    <w:rsid w:val="00A45A81"/>
    <w:rsid w:val="00A801B9"/>
    <w:rsid w:val="00A91F43"/>
    <w:rsid w:val="00A97934"/>
    <w:rsid w:val="00AB5509"/>
    <w:rsid w:val="00AE0469"/>
    <w:rsid w:val="00AF351B"/>
    <w:rsid w:val="00B56276"/>
    <w:rsid w:val="00B72349"/>
    <w:rsid w:val="00B72E72"/>
    <w:rsid w:val="00B77952"/>
    <w:rsid w:val="00C0388A"/>
    <w:rsid w:val="00C277A3"/>
    <w:rsid w:val="00C50906"/>
    <w:rsid w:val="00C61F90"/>
    <w:rsid w:val="00C832E5"/>
    <w:rsid w:val="00D81D8F"/>
    <w:rsid w:val="00D968C1"/>
    <w:rsid w:val="00DA5861"/>
    <w:rsid w:val="00DB31A1"/>
    <w:rsid w:val="00DF59FF"/>
    <w:rsid w:val="00E102DC"/>
    <w:rsid w:val="00E16611"/>
    <w:rsid w:val="00E50762"/>
    <w:rsid w:val="00E56B88"/>
    <w:rsid w:val="00E8448C"/>
    <w:rsid w:val="00E9284D"/>
    <w:rsid w:val="00E94307"/>
    <w:rsid w:val="00EC7284"/>
    <w:rsid w:val="00F26259"/>
    <w:rsid w:val="00F27B18"/>
    <w:rsid w:val="00F66082"/>
    <w:rsid w:val="00F8449D"/>
    <w:rsid w:val="00F909F5"/>
    <w:rsid w:val="00FC0627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1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1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A801B9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A801B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0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1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77A3"/>
    <w:pPr>
      <w:ind w:left="720"/>
      <w:contextualSpacing/>
    </w:pPr>
    <w:rPr>
      <w:rFonts w:ascii="Arial" w:hAnsi="Arial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FE152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1523"/>
    <w:pPr>
      <w:spacing w:before="100" w:beforeAutospacing="1" w:after="100" w:afterAutospacing="1"/>
    </w:pPr>
  </w:style>
  <w:style w:type="table" w:customStyle="1" w:styleId="11">
    <w:name w:val="Сітка таблиці1"/>
    <w:basedOn w:val="a1"/>
    <w:next w:val="aa"/>
    <w:uiPriority w:val="59"/>
    <w:rsid w:val="00C61F9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1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5986</Words>
  <Characters>3413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2025-01-28T14:37:00Z</cp:lastPrinted>
  <dcterms:created xsi:type="dcterms:W3CDTF">2021-01-27T11:50:00Z</dcterms:created>
  <dcterms:modified xsi:type="dcterms:W3CDTF">2025-01-28T14:46:00Z</dcterms:modified>
</cp:coreProperties>
</file>