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23B" w:rsidRPr="00E3720F" w:rsidRDefault="0087123B" w:rsidP="00736EE1">
      <w:pPr>
        <w:jc w:val="center"/>
        <w:rPr>
          <w:sz w:val="28"/>
          <w:szCs w:val="28"/>
        </w:rPr>
      </w:pPr>
      <w:r w:rsidRPr="00E3720F">
        <w:rPr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8pt" o:ole="" filled="t">
            <v:fill color2="black"/>
            <v:imagedata r:id="rId5" o:title=""/>
          </v:shape>
          <o:OLEObject Type="Embed" ProgID="Word.Picture.8" ShapeID="_x0000_i1025" DrawAspect="Content" ObjectID="_1792842176" r:id="rId6"/>
        </w:object>
      </w:r>
    </w:p>
    <w:p w:rsidR="0087123B" w:rsidRPr="00E3720F" w:rsidRDefault="0087123B" w:rsidP="00736EE1">
      <w:pPr>
        <w:jc w:val="center"/>
        <w:rPr>
          <w:sz w:val="28"/>
          <w:szCs w:val="28"/>
        </w:rPr>
      </w:pPr>
      <w:r w:rsidRPr="00E3720F">
        <w:rPr>
          <w:sz w:val="28"/>
          <w:szCs w:val="28"/>
        </w:rPr>
        <w:t>ЛЮБЛИНЕЦЬКА СЕЛИЩНА РАДА</w:t>
      </w:r>
    </w:p>
    <w:p w:rsidR="0087123B" w:rsidRPr="00E3720F" w:rsidRDefault="0087123B" w:rsidP="00736EE1">
      <w:pPr>
        <w:jc w:val="center"/>
        <w:rPr>
          <w:sz w:val="28"/>
          <w:szCs w:val="28"/>
        </w:rPr>
      </w:pPr>
      <w:r w:rsidRPr="00E3720F">
        <w:rPr>
          <w:sz w:val="28"/>
          <w:szCs w:val="28"/>
        </w:rPr>
        <w:t>КОВЕЛЬСЬКОГО РАЙОНУ ВОЛИНСЬКОЇ ОБЛАСТІ</w:t>
      </w:r>
    </w:p>
    <w:p w:rsidR="0087123B" w:rsidRPr="00E3720F" w:rsidRDefault="0087123B" w:rsidP="00736EE1">
      <w:pPr>
        <w:jc w:val="center"/>
        <w:rPr>
          <w:sz w:val="28"/>
          <w:szCs w:val="28"/>
        </w:rPr>
      </w:pPr>
      <w:r w:rsidRPr="00E3720F">
        <w:rPr>
          <w:sz w:val="28"/>
          <w:szCs w:val="28"/>
        </w:rPr>
        <w:t>ВОСЬМОГО СКЛИКАННЯ</w:t>
      </w:r>
    </w:p>
    <w:p w:rsidR="0087123B" w:rsidRPr="00E3720F" w:rsidRDefault="0087123B" w:rsidP="00736EE1">
      <w:pPr>
        <w:jc w:val="center"/>
        <w:rPr>
          <w:sz w:val="28"/>
          <w:szCs w:val="28"/>
        </w:rPr>
      </w:pPr>
    </w:p>
    <w:p w:rsidR="0087123B" w:rsidRPr="00E3720F" w:rsidRDefault="0087123B" w:rsidP="00736EE1">
      <w:pPr>
        <w:jc w:val="center"/>
        <w:rPr>
          <w:sz w:val="28"/>
          <w:szCs w:val="28"/>
        </w:rPr>
      </w:pPr>
      <w:r w:rsidRPr="00E3720F">
        <w:rPr>
          <w:sz w:val="28"/>
          <w:szCs w:val="28"/>
        </w:rPr>
        <w:t>Р І Ш Е Н Н Я</w:t>
      </w:r>
    </w:p>
    <w:p w:rsidR="0087123B" w:rsidRPr="00E3720F" w:rsidRDefault="0087123B" w:rsidP="00736EE1">
      <w:pPr>
        <w:rPr>
          <w:sz w:val="28"/>
          <w:szCs w:val="28"/>
        </w:rPr>
      </w:pPr>
    </w:p>
    <w:p w:rsidR="0087123B" w:rsidRPr="00463235" w:rsidRDefault="0087123B" w:rsidP="00736EE1">
      <w:pPr>
        <w:rPr>
          <w:sz w:val="28"/>
          <w:szCs w:val="28"/>
        </w:rPr>
      </w:pPr>
      <w:r w:rsidRPr="00463235">
        <w:rPr>
          <w:sz w:val="28"/>
          <w:szCs w:val="28"/>
          <w:u w:val="single"/>
        </w:rPr>
        <w:t>15.11.2024 року №46/</w:t>
      </w:r>
      <w:r w:rsidRPr="00463235">
        <w:rPr>
          <w:sz w:val="28"/>
          <w:szCs w:val="28"/>
        </w:rPr>
        <w:tab/>
      </w:r>
      <w:r w:rsidRPr="00463235">
        <w:rPr>
          <w:sz w:val="28"/>
          <w:szCs w:val="28"/>
        </w:rPr>
        <w:tab/>
      </w:r>
      <w:r w:rsidRPr="00463235">
        <w:rPr>
          <w:sz w:val="28"/>
          <w:szCs w:val="28"/>
        </w:rPr>
        <w:tab/>
      </w:r>
      <w:r w:rsidRPr="00463235">
        <w:rPr>
          <w:sz w:val="28"/>
          <w:szCs w:val="28"/>
        </w:rPr>
        <w:tab/>
        <w:t xml:space="preserve">                              Проєкт                 </w:t>
      </w:r>
    </w:p>
    <w:p w:rsidR="0087123B" w:rsidRPr="00E3720F" w:rsidRDefault="0087123B" w:rsidP="00736EE1">
      <w:r>
        <w:rPr>
          <w:sz w:val="28"/>
          <w:szCs w:val="28"/>
        </w:rPr>
        <w:t>селище</w:t>
      </w:r>
      <w:r w:rsidRPr="00E3720F">
        <w:rPr>
          <w:sz w:val="28"/>
          <w:szCs w:val="28"/>
        </w:rPr>
        <w:t xml:space="preserve"> Люблинець</w:t>
      </w:r>
    </w:p>
    <w:p w:rsidR="0087123B" w:rsidRDefault="0087123B" w:rsidP="00553041">
      <w:pPr>
        <w:tabs>
          <w:tab w:val="left" w:pos="6000"/>
        </w:tabs>
        <w:rPr>
          <w:sz w:val="28"/>
          <w:szCs w:val="28"/>
        </w:rPr>
      </w:pPr>
    </w:p>
    <w:p w:rsidR="0087123B" w:rsidRDefault="0087123B" w:rsidP="00553041">
      <w:pPr>
        <w:tabs>
          <w:tab w:val="left" w:pos="6000"/>
        </w:tabs>
        <w:rPr>
          <w:sz w:val="28"/>
          <w:szCs w:val="28"/>
        </w:rPr>
      </w:pPr>
    </w:p>
    <w:p w:rsidR="0087123B" w:rsidRDefault="0087123B" w:rsidP="002A7978">
      <w:pPr>
        <w:tabs>
          <w:tab w:val="left" w:pos="6000"/>
        </w:tabs>
        <w:rPr>
          <w:sz w:val="28"/>
          <w:szCs w:val="28"/>
          <w:lang w:val="ru-RU"/>
        </w:rPr>
      </w:pPr>
      <w:bookmarkStart w:id="0" w:name="_Hlk182224012"/>
      <w:r>
        <w:rPr>
          <w:sz w:val="28"/>
          <w:szCs w:val="28"/>
        </w:rPr>
        <w:t xml:space="preserve">Про </w:t>
      </w:r>
      <w:r w:rsidRPr="002A7978">
        <w:rPr>
          <w:sz w:val="28"/>
          <w:szCs w:val="28"/>
          <w:lang w:val="ru-RU"/>
        </w:rPr>
        <w:t>надання згоди на внесення змін до договор</w:t>
      </w:r>
      <w:r>
        <w:rPr>
          <w:sz w:val="28"/>
          <w:szCs w:val="28"/>
          <w:lang w:val="ru-RU"/>
        </w:rPr>
        <w:t>у</w:t>
      </w:r>
    </w:p>
    <w:p w:rsidR="0087123B" w:rsidRDefault="0087123B" w:rsidP="002A7978">
      <w:pPr>
        <w:tabs>
          <w:tab w:val="left" w:pos="6000"/>
        </w:tabs>
        <w:rPr>
          <w:sz w:val="28"/>
          <w:szCs w:val="28"/>
        </w:rPr>
      </w:pPr>
      <w:r w:rsidRPr="002A7978">
        <w:rPr>
          <w:sz w:val="28"/>
          <w:szCs w:val="28"/>
          <w:lang w:val="ru-RU"/>
        </w:rPr>
        <w:t xml:space="preserve">оренди </w:t>
      </w:r>
      <w:r>
        <w:rPr>
          <w:sz w:val="28"/>
          <w:szCs w:val="28"/>
          <w:lang w:val="ru-RU"/>
        </w:rPr>
        <w:t xml:space="preserve"> </w:t>
      </w:r>
      <w:r w:rsidRPr="002A7978">
        <w:rPr>
          <w:sz w:val="28"/>
          <w:szCs w:val="28"/>
          <w:lang w:val="ru-RU"/>
        </w:rPr>
        <w:t xml:space="preserve">нерухомого </w:t>
      </w:r>
      <w:r>
        <w:rPr>
          <w:sz w:val="28"/>
          <w:szCs w:val="28"/>
        </w:rPr>
        <w:t xml:space="preserve">або іншого окремого індивідуально </w:t>
      </w:r>
    </w:p>
    <w:p w:rsidR="0087123B" w:rsidRDefault="0087123B" w:rsidP="002A7978">
      <w:pPr>
        <w:tabs>
          <w:tab w:val="left" w:pos="6000"/>
        </w:tabs>
        <w:rPr>
          <w:sz w:val="28"/>
          <w:szCs w:val="28"/>
        </w:rPr>
      </w:pPr>
      <w:r>
        <w:rPr>
          <w:sz w:val="28"/>
          <w:szCs w:val="28"/>
        </w:rPr>
        <w:t xml:space="preserve">визначеного майна, що належить до комунальної </w:t>
      </w:r>
    </w:p>
    <w:p w:rsidR="0087123B" w:rsidRPr="00736EE1" w:rsidRDefault="0087123B" w:rsidP="002A7978">
      <w:pPr>
        <w:tabs>
          <w:tab w:val="left" w:pos="6000"/>
        </w:tabs>
        <w:rPr>
          <w:sz w:val="28"/>
          <w:szCs w:val="28"/>
        </w:rPr>
      </w:pPr>
      <w:r>
        <w:rPr>
          <w:sz w:val="28"/>
          <w:szCs w:val="28"/>
        </w:rPr>
        <w:t xml:space="preserve">власності </w:t>
      </w:r>
      <w:r w:rsidRPr="002A7978">
        <w:rPr>
          <w:sz w:val="28"/>
          <w:szCs w:val="28"/>
          <w:lang w:val="ru-RU"/>
        </w:rPr>
        <w:t>шляхом укладання додатков</w:t>
      </w:r>
      <w:r>
        <w:rPr>
          <w:sz w:val="28"/>
          <w:szCs w:val="28"/>
          <w:lang w:val="ru-RU"/>
        </w:rPr>
        <w:t>ої</w:t>
      </w:r>
      <w:r w:rsidRPr="002A7978">
        <w:rPr>
          <w:sz w:val="28"/>
          <w:szCs w:val="28"/>
          <w:lang w:val="ru-RU"/>
        </w:rPr>
        <w:t xml:space="preserve"> угод</w:t>
      </w:r>
      <w:r>
        <w:rPr>
          <w:sz w:val="28"/>
          <w:szCs w:val="28"/>
          <w:lang w:val="ru-RU"/>
        </w:rPr>
        <w:t>и</w:t>
      </w:r>
    </w:p>
    <w:bookmarkEnd w:id="0"/>
    <w:p w:rsidR="0087123B" w:rsidRPr="002A7978" w:rsidRDefault="0087123B" w:rsidP="002A7978">
      <w:pPr>
        <w:tabs>
          <w:tab w:val="left" w:pos="6000"/>
        </w:tabs>
        <w:rPr>
          <w:sz w:val="28"/>
          <w:szCs w:val="28"/>
          <w:lang w:val="ru-RU"/>
        </w:rPr>
      </w:pPr>
    </w:p>
    <w:p w:rsidR="0087123B" w:rsidRDefault="0087123B" w:rsidP="00553041">
      <w:pPr>
        <w:tabs>
          <w:tab w:val="left" w:pos="6000"/>
        </w:tabs>
        <w:rPr>
          <w:sz w:val="28"/>
          <w:szCs w:val="28"/>
        </w:rPr>
      </w:pPr>
    </w:p>
    <w:p w:rsidR="0087123B" w:rsidRDefault="0087123B" w:rsidP="00FA7BA7">
      <w:pPr>
        <w:tabs>
          <w:tab w:val="left" w:pos="600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F1D06">
        <w:rPr>
          <w:sz w:val="28"/>
          <w:szCs w:val="28"/>
        </w:rPr>
        <w:t>Розглянувши лист генерального директора Комунального некомерційного підприємства Ковельське міськрайонне територіальне медичне об’єднання Ковельської міської ради Волинської області</w:t>
      </w:r>
      <w:r>
        <w:rPr>
          <w:sz w:val="28"/>
          <w:szCs w:val="28"/>
        </w:rPr>
        <w:t xml:space="preserve">(далі-Ковельське МТМО) </w:t>
      </w:r>
      <w:r w:rsidRPr="00BF1D06">
        <w:rPr>
          <w:sz w:val="28"/>
          <w:szCs w:val="28"/>
        </w:rPr>
        <w:t>від 06.11.2024 року щодо внесення змін  до Договору  оренди нерухомого або іншого окремого індивідуально визначеного майна, що належить до комунальної власності від 14.12.2021 року, № 4/21</w:t>
      </w:r>
      <w:r>
        <w:rPr>
          <w:sz w:val="28"/>
          <w:szCs w:val="28"/>
        </w:rPr>
        <w:t xml:space="preserve"> (далі-Договір оренди)</w:t>
      </w:r>
      <w:r w:rsidRPr="00BF1D06">
        <w:rPr>
          <w:sz w:val="28"/>
          <w:szCs w:val="28"/>
        </w:rPr>
        <w:t>, відповідно до статті 26, 60 Закону України «Про місцеве самоврядування в Україні», статті 4, 22 Закону України «Про оренду державного та комунального майна», Постанови Кабінету Міністрів України «Про особливості оренди державного та комунального майна у період воєнного стану» від 27.05.2022 р. № 634, Порядку передачі в оренду державного та комунального майна, затвердженого постановою Кабінету Міністрів України №483 від 03.06.2020 року (із змінами) селищна рада</w:t>
      </w:r>
      <w:r>
        <w:rPr>
          <w:sz w:val="28"/>
          <w:szCs w:val="28"/>
        </w:rPr>
        <w:t xml:space="preserve"> </w:t>
      </w:r>
      <w:r w:rsidRPr="00736EE1">
        <w:rPr>
          <w:b/>
          <w:bCs/>
          <w:sz w:val="28"/>
          <w:szCs w:val="28"/>
        </w:rPr>
        <w:t>вирішила:</w:t>
      </w:r>
    </w:p>
    <w:p w:rsidR="0087123B" w:rsidRPr="00736EE1" w:rsidRDefault="0087123B" w:rsidP="00FA7BA7">
      <w:pPr>
        <w:tabs>
          <w:tab w:val="left" w:pos="6000"/>
        </w:tabs>
        <w:jc w:val="both"/>
        <w:rPr>
          <w:b/>
          <w:bCs/>
          <w:sz w:val="28"/>
          <w:szCs w:val="28"/>
        </w:rPr>
      </w:pPr>
    </w:p>
    <w:p w:rsidR="0087123B" w:rsidRPr="00BF1D06" w:rsidRDefault="0087123B" w:rsidP="00976952">
      <w:pPr>
        <w:numPr>
          <w:ilvl w:val="0"/>
          <w:numId w:val="3"/>
        </w:numPr>
        <w:tabs>
          <w:tab w:val="left" w:pos="851"/>
        </w:tabs>
        <w:spacing w:before="10" w:after="10" w:line="10" w:lineRule="atLeast"/>
        <w:ind w:left="284" w:right="284" w:firstLine="284"/>
        <w:jc w:val="both"/>
        <w:rPr>
          <w:sz w:val="28"/>
          <w:szCs w:val="28"/>
        </w:rPr>
      </w:pPr>
      <w:r w:rsidRPr="00F8756B">
        <w:rPr>
          <w:sz w:val="28"/>
          <w:szCs w:val="28"/>
        </w:rPr>
        <w:t xml:space="preserve">Надати згоду </w:t>
      </w:r>
      <w:r w:rsidRPr="00BF1D06">
        <w:rPr>
          <w:sz w:val="28"/>
          <w:szCs w:val="28"/>
        </w:rPr>
        <w:t>Виконавчому комітету Люблинецької селищної ради з 01.01.2025 року на самостійну сплату вартості фактично спожитих комунальних та експлуатаційних послуг в орендованому Ковельськ</w:t>
      </w:r>
      <w:r>
        <w:rPr>
          <w:sz w:val="28"/>
          <w:szCs w:val="28"/>
        </w:rPr>
        <w:t>им</w:t>
      </w:r>
      <w:r w:rsidRPr="00BF1D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МТМО </w:t>
      </w:r>
      <w:r w:rsidRPr="00BF1D06">
        <w:rPr>
          <w:sz w:val="28"/>
          <w:szCs w:val="28"/>
        </w:rPr>
        <w:t xml:space="preserve">нежитловому приміщенні, будівлі  амбулаторії загальної практики сімейної медицини, </w:t>
      </w:r>
      <w:r w:rsidRPr="00F8756B">
        <w:rPr>
          <w:sz w:val="28"/>
          <w:szCs w:val="28"/>
        </w:rPr>
        <w:t xml:space="preserve">за адресою: </w:t>
      </w:r>
      <w:r w:rsidRPr="00BF1D06">
        <w:rPr>
          <w:sz w:val="28"/>
          <w:szCs w:val="28"/>
        </w:rPr>
        <w:t xml:space="preserve">вул. П. Мирного, буд.1, с-ще Люблинець, Ковельський р-н, Волинська обл., шляхом </w:t>
      </w:r>
      <w:r w:rsidRPr="00F8756B">
        <w:rPr>
          <w:sz w:val="28"/>
          <w:szCs w:val="28"/>
        </w:rPr>
        <w:t>укладання додаткової угоди</w:t>
      </w:r>
      <w:r>
        <w:rPr>
          <w:sz w:val="28"/>
          <w:szCs w:val="28"/>
        </w:rPr>
        <w:t xml:space="preserve"> </w:t>
      </w:r>
      <w:r w:rsidRPr="00BF1D06">
        <w:rPr>
          <w:sz w:val="28"/>
          <w:szCs w:val="28"/>
        </w:rPr>
        <w:t xml:space="preserve">до Договору  оренди </w:t>
      </w:r>
      <w:bookmarkStart w:id="1" w:name="_Hlk182223896"/>
      <w:r w:rsidRPr="00BF1D06">
        <w:rPr>
          <w:sz w:val="28"/>
          <w:szCs w:val="28"/>
        </w:rPr>
        <w:t>нерухомого або іншого окремого індивідуально визначеного майна, що належить до комунальної власності від 14.12.2021 року, № 4/21</w:t>
      </w:r>
      <w:bookmarkEnd w:id="1"/>
      <w:r>
        <w:rPr>
          <w:sz w:val="28"/>
          <w:szCs w:val="28"/>
        </w:rPr>
        <w:t xml:space="preserve"> та пункт 6.5 «</w:t>
      </w:r>
      <w:r w:rsidRPr="00BF1D06">
        <w:rPr>
          <w:sz w:val="28"/>
          <w:szCs w:val="28"/>
        </w:rPr>
        <w:t xml:space="preserve">Режим використання орендованого майна» </w:t>
      </w:r>
      <w:r>
        <w:rPr>
          <w:sz w:val="28"/>
          <w:szCs w:val="28"/>
        </w:rPr>
        <w:t>р</w:t>
      </w:r>
      <w:r w:rsidRPr="00BF1D06">
        <w:rPr>
          <w:sz w:val="28"/>
          <w:szCs w:val="28"/>
        </w:rPr>
        <w:t xml:space="preserve">озділу ІІ «Незмінюваних умов договору» </w:t>
      </w:r>
      <w:r w:rsidRPr="00736EE1">
        <w:rPr>
          <w:sz w:val="28"/>
          <w:szCs w:val="28"/>
        </w:rPr>
        <w:t>Договору оренди,</w:t>
      </w:r>
      <w:r>
        <w:rPr>
          <w:sz w:val="28"/>
          <w:szCs w:val="28"/>
        </w:rPr>
        <w:t xml:space="preserve"> </w:t>
      </w:r>
      <w:r w:rsidRPr="00BF1D06">
        <w:rPr>
          <w:sz w:val="28"/>
          <w:szCs w:val="28"/>
        </w:rPr>
        <w:t>викласти у наступній редакції:</w:t>
      </w:r>
    </w:p>
    <w:p w:rsidR="0087123B" w:rsidRPr="00BF1D06" w:rsidRDefault="0087123B" w:rsidP="00BF1D06">
      <w:pPr>
        <w:pStyle w:val="a"/>
        <w:spacing w:before="10" w:after="10" w:line="10" w:lineRule="atLeast"/>
        <w:ind w:left="284" w:right="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1D06">
        <w:rPr>
          <w:sz w:val="28"/>
          <w:szCs w:val="28"/>
        </w:rPr>
        <w:t xml:space="preserve">«6.5. </w:t>
      </w:r>
      <w:r w:rsidRPr="00BF1D06">
        <w:rPr>
          <w:rFonts w:ascii="Times New Roman" w:hAnsi="Times New Roman" w:cs="Times New Roman"/>
          <w:sz w:val="28"/>
          <w:szCs w:val="28"/>
        </w:rPr>
        <w:t>Балансоутримувач самостійно сплачує вартість фактично спожитих комунальних та експлуатаційних</w:t>
      </w:r>
      <w:r w:rsidRPr="00BF1D06">
        <w:rPr>
          <w:sz w:val="28"/>
          <w:szCs w:val="28"/>
        </w:rPr>
        <w:t xml:space="preserve"> послуг </w:t>
      </w:r>
      <w:r w:rsidRPr="00BF1D06">
        <w:rPr>
          <w:rFonts w:ascii="Times New Roman" w:hAnsi="Times New Roman" w:cs="Times New Roman"/>
          <w:sz w:val="28"/>
          <w:szCs w:val="28"/>
        </w:rPr>
        <w:t>Орендарем постачальникам таких послуг</w:t>
      </w:r>
      <w:r w:rsidRPr="00BF1D06">
        <w:rPr>
          <w:rFonts w:ascii="Times New Roman" w:hAnsi="Times New Roman" w:cs="Times New Roman"/>
          <w:sz w:val="28"/>
          <w:szCs w:val="28"/>
          <w:lang w:val="ru-RU"/>
        </w:rPr>
        <w:t>.»</w:t>
      </w:r>
      <w:r w:rsidRPr="00BF1D06">
        <w:rPr>
          <w:rFonts w:cs="Times New Roman"/>
          <w:sz w:val="28"/>
          <w:szCs w:val="28"/>
        </w:rPr>
        <w:tab/>
      </w:r>
      <w:r w:rsidRPr="00F8756B">
        <w:rPr>
          <w:sz w:val="28"/>
          <w:szCs w:val="28"/>
        </w:rPr>
        <w:t xml:space="preserve"> </w:t>
      </w:r>
    </w:p>
    <w:p w:rsidR="0087123B" w:rsidRPr="00BF1D06" w:rsidRDefault="0087123B" w:rsidP="00BF1D06">
      <w:pPr>
        <w:jc w:val="both"/>
        <w:rPr>
          <w:sz w:val="28"/>
          <w:szCs w:val="28"/>
          <w:lang w:val="ru-RU"/>
        </w:rPr>
      </w:pPr>
      <w:r w:rsidRPr="00F8756B">
        <w:rPr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 xml:space="preserve">    </w:t>
      </w:r>
      <w:r w:rsidRPr="00F8756B">
        <w:rPr>
          <w:sz w:val="28"/>
          <w:szCs w:val="28"/>
          <w:lang w:val="ru-RU"/>
        </w:rPr>
        <w:t>4. Усі інші умови договору, зазначеного в п.1, цього рішення залишити без змін</w:t>
      </w:r>
      <w:r w:rsidRPr="00BF1D06">
        <w:rPr>
          <w:sz w:val="28"/>
          <w:szCs w:val="28"/>
          <w:lang w:val="ru-RU"/>
        </w:rPr>
        <w:t>.</w:t>
      </w:r>
    </w:p>
    <w:p w:rsidR="0087123B" w:rsidRPr="00BF1D06" w:rsidRDefault="0087123B" w:rsidP="00BF1D06">
      <w:pPr>
        <w:shd w:val="clear" w:color="auto" w:fill="FFFFFF"/>
        <w:tabs>
          <w:tab w:val="left" w:pos="1134"/>
        </w:tabs>
        <w:jc w:val="both"/>
        <w:textAlignment w:val="baseline"/>
        <w:rPr>
          <w:color w:val="000000"/>
          <w:sz w:val="28"/>
          <w:szCs w:val="28"/>
        </w:rPr>
      </w:pPr>
      <w:r w:rsidRPr="00BF1D06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</w:t>
      </w:r>
      <w:r w:rsidRPr="00BF1D06">
        <w:rPr>
          <w:sz w:val="28"/>
          <w:szCs w:val="28"/>
          <w:lang w:val="ru-RU"/>
        </w:rPr>
        <w:t xml:space="preserve">  </w:t>
      </w:r>
      <w:r w:rsidRPr="00F8756B">
        <w:rPr>
          <w:sz w:val="28"/>
          <w:szCs w:val="28"/>
          <w:lang w:val="ru-RU"/>
        </w:rPr>
        <w:t>5.  </w:t>
      </w:r>
      <w:r w:rsidRPr="00BF1D06">
        <w:rPr>
          <w:sz w:val="28"/>
          <w:szCs w:val="28"/>
        </w:rPr>
        <w:t>Уповноважити селищного голову Н.М.Сіховську укласти додаткову угоду до Договору оренди</w:t>
      </w:r>
      <w:r>
        <w:rPr>
          <w:sz w:val="28"/>
          <w:szCs w:val="28"/>
        </w:rPr>
        <w:t>.</w:t>
      </w:r>
    </w:p>
    <w:p w:rsidR="0087123B" w:rsidRPr="00553041" w:rsidRDefault="0087123B" w:rsidP="00BF1D06">
      <w:pPr>
        <w:shd w:val="clear" w:color="auto" w:fill="FFFFFF"/>
        <w:tabs>
          <w:tab w:val="left" w:pos="1134"/>
        </w:tabs>
        <w:jc w:val="both"/>
        <w:textAlignment w:val="baseline"/>
        <w:rPr>
          <w:color w:val="000000"/>
          <w:sz w:val="28"/>
          <w:szCs w:val="28"/>
        </w:rPr>
      </w:pPr>
      <w:r w:rsidRPr="00BF1D06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</w:t>
      </w:r>
      <w:r w:rsidRPr="00BF1D06">
        <w:rPr>
          <w:color w:val="000000"/>
          <w:sz w:val="28"/>
          <w:szCs w:val="28"/>
        </w:rPr>
        <w:t>6</w:t>
      </w:r>
      <w:r w:rsidRPr="00BF1D06">
        <w:rPr>
          <w:color w:val="000000"/>
          <w:sz w:val="28"/>
          <w:szCs w:val="28"/>
          <w:lang w:val="ru-RU"/>
        </w:rPr>
        <w:t>.</w:t>
      </w:r>
      <w:r w:rsidRPr="00BF1D06">
        <w:rPr>
          <w:color w:val="000000"/>
          <w:sz w:val="28"/>
          <w:szCs w:val="28"/>
        </w:rPr>
        <w:t xml:space="preserve"> Контроль за виконанням цього рішення покласти на постійну комісію Люблинецької селищної ради з питань бюджету, фінансів, планування, управління комунальною власністю, соціально-культурного розвитку та інвестиційної діяльності, депутатської діяльності та етики, дотримання прав людини, законності та правопорядку.</w:t>
      </w:r>
    </w:p>
    <w:p w:rsidR="0087123B" w:rsidRPr="00553041" w:rsidRDefault="0087123B" w:rsidP="00BF1D06">
      <w:pPr>
        <w:pStyle w:val="NormalWeb"/>
        <w:shd w:val="clear" w:color="auto" w:fill="FFFFFF"/>
        <w:spacing w:before="0" w:beforeAutospacing="0" w:after="150" w:afterAutospacing="0"/>
        <w:ind w:left="360"/>
        <w:jc w:val="both"/>
        <w:rPr>
          <w:color w:val="000000"/>
          <w:sz w:val="28"/>
          <w:szCs w:val="28"/>
        </w:rPr>
      </w:pPr>
    </w:p>
    <w:p w:rsidR="0087123B" w:rsidRPr="00CF6779" w:rsidRDefault="0087123B" w:rsidP="00CF6779">
      <w:pPr>
        <w:jc w:val="both"/>
        <w:rPr>
          <w:sz w:val="28"/>
          <w:szCs w:val="28"/>
        </w:rPr>
      </w:pPr>
    </w:p>
    <w:p w:rsidR="0087123B" w:rsidRDefault="0087123B" w:rsidP="0055304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Селищний голова                                                                      Наталія СІХОВСЬК</w:t>
      </w:r>
      <w:r>
        <w:rPr>
          <w:color w:val="000000"/>
          <w:sz w:val="28"/>
          <w:szCs w:val="28"/>
          <w:lang w:val="ru-RU"/>
        </w:rPr>
        <w:t>А</w:t>
      </w:r>
    </w:p>
    <w:p w:rsidR="0087123B" w:rsidRDefault="0087123B" w:rsidP="0055304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ru-RU"/>
        </w:rPr>
      </w:pPr>
    </w:p>
    <w:p w:rsidR="0087123B" w:rsidRDefault="0087123B" w:rsidP="0055304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ru-RU"/>
        </w:rPr>
      </w:pPr>
    </w:p>
    <w:p w:rsidR="0087123B" w:rsidRDefault="0087123B" w:rsidP="0055304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ru-RU"/>
        </w:rPr>
      </w:pPr>
    </w:p>
    <w:p w:rsidR="0087123B" w:rsidRPr="001D3757" w:rsidRDefault="0087123B" w:rsidP="0055304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ru-RU"/>
        </w:rPr>
      </w:pPr>
    </w:p>
    <w:p w:rsidR="0087123B" w:rsidRDefault="0087123B" w:rsidP="00553041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iCs/>
          <w:color w:val="000000"/>
          <w:sz w:val="20"/>
          <w:szCs w:val="20"/>
        </w:rPr>
      </w:pPr>
      <w:r>
        <w:t>Наталія Сузімова 5-65-62</w:t>
      </w:r>
    </w:p>
    <w:p w:rsidR="0087123B" w:rsidRDefault="0087123B" w:rsidP="00553041"/>
    <w:p w:rsidR="0087123B" w:rsidRDefault="0087123B" w:rsidP="00553041">
      <w:pPr>
        <w:shd w:val="clear" w:color="auto" w:fill="FFFFFF"/>
        <w:tabs>
          <w:tab w:val="left" w:pos="1134"/>
        </w:tabs>
        <w:ind w:left="142"/>
        <w:jc w:val="both"/>
        <w:textAlignment w:val="baseline"/>
        <w:rPr>
          <w:sz w:val="28"/>
          <w:szCs w:val="28"/>
          <w:highlight w:val="yellow"/>
        </w:rPr>
      </w:pPr>
    </w:p>
    <w:p w:rsidR="0087123B" w:rsidRDefault="0087123B" w:rsidP="00553041">
      <w:pPr>
        <w:shd w:val="clear" w:color="auto" w:fill="FFFFFF"/>
        <w:tabs>
          <w:tab w:val="left" w:pos="1134"/>
        </w:tabs>
        <w:ind w:left="142"/>
        <w:jc w:val="both"/>
        <w:textAlignment w:val="baseline"/>
        <w:rPr>
          <w:sz w:val="28"/>
          <w:szCs w:val="28"/>
          <w:highlight w:val="yellow"/>
        </w:rPr>
      </w:pPr>
    </w:p>
    <w:p w:rsidR="0087123B" w:rsidRDefault="0087123B" w:rsidP="00553041">
      <w:pPr>
        <w:shd w:val="clear" w:color="auto" w:fill="FFFFFF"/>
        <w:tabs>
          <w:tab w:val="left" w:pos="1134"/>
        </w:tabs>
        <w:ind w:left="142"/>
        <w:jc w:val="both"/>
        <w:textAlignment w:val="baseline"/>
        <w:rPr>
          <w:sz w:val="28"/>
          <w:szCs w:val="28"/>
          <w:highlight w:val="yellow"/>
        </w:rPr>
      </w:pPr>
    </w:p>
    <w:p w:rsidR="0087123B" w:rsidRDefault="0087123B" w:rsidP="00553041">
      <w:pPr>
        <w:shd w:val="clear" w:color="auto" w:fill="FFFFFF"/>
        <w:tabs>
          <w:tab w:val="left" w:pos="1134"/>
        </w:tabs>
        <w:ind w:left="142"/>
        <w:jc w:val="both"/>
        <w:textAlignment w:val="baseline"/>
        <w:rPr>
          <w:sz w:val="28"/>
          <w:szCs w:val="28"/>
          <w:highlight w:val="yellow"/>
        </w:rPr>
      </w:pPr>
    </w:p>
    <w:p w:rsidR="0087123B" w:rsidRDefault="0087123B" w:rsidP="00553041">
      <w:pPr>
        <w:shd w:val="clear" w:color="auto" w:fill="FFFFFF"/>
        <w:tabs>
          <w:tab w:val="left" w:pos="1134"/>
        </w:tabs>
        <w:ind w:left="142"/>
        <w:jc w:val="both"/>
        <w:textAlignment w:val="baseline"/>
        <w:rPr>
          <w:sz w:val="28"/>
          <w:szCs w:val="28"/>
          <w:highlight w:val="yellow"/>
        </w:rPr>
      </w:pPr>
    </w:p>
    <w:p w:rsidR="0087123B" w:rsidRDefault="0087123B" w:rsidP="00553041">
      <w:pPr>
        <w:shd w:val="clear" w:color="auto" w:fill="FFFFFF"/>
        <w:tabs>
          <w:tab w:val="left" w:pos="1134"/>
        </w:tabs>
        <w:ind w:left="142"/>
        <w:jc w:val="both"/>
        <w:textAlignment w:val="baseline"/>
        <w:rPr>
          <w:sz w:val="28"/>
          <w:szCs w:val="28"/>
          <w:highlight w:val="yellow"/>
        </w:rPr>
      </w:pPr>
    </w:p>
    <w:p w:rsidR="0087123B" w:rsidRDefault="0087123B" w:rsidP="00553041">
      <w:pPr>
        <w:shd w:val="clear" w:color="auto" w:fill="FFFFFF"/>
        <w:tabs>
          <w:tab w:val="left" w:pos="1134"/>
        </w:tabs>
        <w:ind w:left="142"/>
        <w:jc w:val="both"/>
        <w:textAlignment w:val="baseline"/>
        <w:rPr>
          <w:sz w:val="28"/>
          <w:szCs w:val="28"/>
          <w:highlight w:val="yellow"/>
        </w:rPr>
      </w:pPr>
    </w:p>
    <w:p w:rsidR="0087123B" w:rsidRDefault="0087123B" w:rsidP="00553041">
      <w:pPr>
        <w:shd w:val="clear" w:color="auto" w:fill="FFFFFF"/>
        <w:tabs>
          <w:tab w:val="left" w:pos="1134"/>
        </w:tabs>
        <w:ind w:left="142"/>
        <w:jc w:val="both"/>
        <w:textAlignment w:val="baseline"/>
        <w:rPr>
          <w:sz w:val="28"/>
          <w:szCs w:val="28"/>
          <w:highlight w:val="yellow"/>
        </w:rPr>
      </w:pPr>
    </w:p>
    <w:p w:rsidR="0087123B" w:rsidRDefault="0087123B" w:rsidP="00553041">
      <w:pPr>
        <w:shd w:val="clear" w:color="auto" w:fill="FFFFFF"/>
        <w:tabs>
          <w:tab w:val="left" w:pos="1134"/>
        </w:tabs>
        <w:ind w:left="142"/>
        <w:jc w:val="both"/>
        <w:textAlignment w:val="baseline"/>
        <w:rPr>
          <w:sz w:val="28"/>
          <w:szCs w:val="28"/>
          <w:highlight w:val="yellow"/>
        </w:rPr>
      </w:pPr>
    </w:p>
    <w:p w:rsidR="0087123B" w:rsidRDefault="0087123B" w:rsidP="00553041">
      <w:pPr>
        <w:shd w:val="clear" w:color="auto" w:fill="FFFFFF"/>
        <w:tabs>
          <w:tab w:val="left" w:pos="1134"/>
        </w:tabs>
        <w:ind w:left="142"/>
        <w:jc w:val="both"/>
        <w:textAlignment w:val="baseline"/>
        <w:rPr>
          <w:sz w:val="28"/>
          <w:szCs w:val="28"/>
          <w:highlight w:val="yellow"/>
        </w:rPr>
      </w:pPr>
    </w:p>
    <w:p w:rsidR="0087123B" w:rsidRDefault="0087123B" w:rsidP="00553041">
      <w:pPr>
        <w:shd w:val="clear" w:color="auto" w:fill="FFFFFF"/>
        <w:tabs>
          <w:tab w:val="left" w:pos="1134"/>
        </w:tabs>
        <w:ind w:left="142"/>
        <w:jc w:val="both"/>
        <w:textAlignment w:val="baseline"/>
        <w:rPr>
          <w:sz w:val="28"/>
          <w:szCs w:val="28"/>
          <w:highlight w:val="yellow"/>
        </w:rPr>
      </w:pPr>
    </w:p>
    <w:p w:rsidR="0087123B" w:rsidRDefault="0087123B" w:rsidP="00553041">
      <w:pPr>
        <w:shd w:val="clear" w:color="auto" w:fill="FFFFFF"/>
        <w:tabs>
          <w:tab w:val="left" w:pos="1134"/>
        </w:tabs>
        <w:ind w:left="142"/>
        <w:jc w:val="both"/>
        <w:textAlignment w:val="baseline"/>
        <w:rPr>
          <w:sz w:val="28"/>
          <w:szCs w:val="28"/>
          <w:highlight w:val="yellow"/>
        </w:rPr>
      </w:pPr>
    </w:p>
    <w:p w:rsidR="0087123B" w:rsidRDefault="0087123B" w:rsidP="00553041">
      <w:pPr>
        <w:shd w:val="clear" w:color="auto" w:fill="FFFFFF"/>
        <w:tabs>
          <w:tab w:val="left" w:pos="1134"/>
        </w:tabs>
        <w:ind w:left="142"/>
        <w:jc w:val="both"/>
        <w:textAlignment w:val="baseline"/>
        <w:rPr>
          <w:sz w:val="28"/>
          <w:szCs w:val="28"/>
          <w:highlight w:val="yellow"/>
        </w:rPr>
      </w:pPr>
    </w:p>
    <w:p w:rsidR="0087123B" w:rsidRDefault="0087123B" w:rsidP="00553041">
      <w:pPr>
        <w:shd w:val="clear" w:color="auto" w:fill="FFFFFF"/>
        <w:tabs>
          <w:tab w:val="left" w:pos="1134"/>
        </w:tabs>
        <w:ind w:left="142"/>
        <w:jc w:val="both"/>
        <w:textAlignment w:val="baseline"/>
        <w:rPr>
          <w:sz w:val="28"/>
          <w:szCs w:val="28"/>
          <w:highlight w:val="yellow"/>
        </w:rPr>
      </w:pPr>
    </w:p>
    <w:p w:rsidR="0087123B" w:rsidRDefault="0087123B" w:rsidP="00553041">
      <w:pPr>
        <w:shd w:val="clear" w:color="auto" w:fill="FFFFFF"/>
        <w:tabs>
          <w:tab w:val="left" w:pos="1134"/>
        </w:tabs>
        <w:ind w:left="142"/>
        <w:jc w:val="both"/>
        <w:textAlignment w:val="baseline"/>
        <w:rPr>
          <w:sz w:val="28"/>
          <w:szCs w:val="28"/>
          <w:highlight w:val="yellow"/>
        </w:rPr>
      </w:pPr>
    </w:p>
    <w:p w:rsidR="0087123B" w:rsidRDefault="0087123B" w:rsidP="00553041">
      <w:pPr>
        <w:shd w:val="clear" w:color="auto" w:fill="FFFFFF"/>
        <w:tabs>
          <w:tab w:val="left" w:pos="1134"/>
        </w:tabs>
        <w:ind w:left="142"/>
        <w:jc w:val="both"/>
        <w:textAlignment w:val="baseline"/>
        <w:rPr>
          <w:sz w:val="28"/>
          <w:szCs w:val="28"/>
          <w:highlight w:val="yellow"/>
        </w:rPr>
      </w:pPr>
    </w:p>
    <w:p w:rsidR="0087123B" w:rsidRDefault="0087123B" w:rsidP="00553041">
      <w:pPr>
        <w:shd w:val="clear" w:color="auto" w:fill="FFFFFF"/>
        <w:tabs>
          <w:tab w:val="left" w:pos="1134"/>
        </w:tabs>
        <w:ind w:left="142"/>
        <w:jc w:val="both"/>
        <w:textAlignment w:val="baseline"/>
        <w:rPr>
          <w:sz w:val="28"/>
          <w:szCs w:val="28"/>
          <w:highlight w:val="yellow"/>
        </w:rPr>
      </w:pPr>
    </w:p>
    <w:p w:rsidR="0087123B" w:rsidRDefault="0087123B" w:rsidP="00553041">
      <w:pPr>
        <w:shd w:val="clear" w:color="auto" w:fill="FFFFFF"/>
        <w:tabs>
          <w:tab w:val="left" w:pos="1134"/>
        </w:tabs>
        <w:ind w:left="142"/>
        <w:jc w:val="both"/>
        <w:textAlignment w:val="baseline"/>
        <w:rPr>
          <w:sz w:val="28"/>
          <w:szCs w:val="28"/>
          <w:highlight w:val="yellow"/>
        </w:rPr>
      </w:pPr>
    </w:p>
    <w:p w:rsidR="0087123B" w:rsidRDefault="0087123B" w:rsidP="00553041">
      <w:pPr>
        <w:shd w:val="clear" w:color="auto" w:fill="FFFFFF"/>
        <w:tabs>
          <w:tab w:val="left" w:pos="1134"/>
        </w:tabs>
        <w:ind w:left="142"/>
        <w:jc w:val="both"/>
        <w:textAlignment w:val="baseline"/>
        <w:rPr>
          <w:sz w:val="28"/>
          <w:szCs w:val="28"/>
          <w:highlight w:val="yellow"/>
        </w:rPr>
      </w:pPr>
    </w:p>
    <w:p w:rsidR="0087123B" w:rsidRDefault="0087123B" w:rsidP="00553041">
      <w:pPr>
        <w:shd w:val="clear" w:color="auto" w:fill="FFFFFF"/>
        <w:tabs>
          <w:tab w:val="left" w:pos="1134"/>
        </w:tabs>
        <w:ind w:left="142"/>
        <w:jc w:val="both"/>
        <w:textAlignment w:val="baseline"/>
        <w:rPr>
          <w:sz w:val="28"/>
          <w:szCs w:val="28"/>
          <w:highlight w:val="yellow"/>
        </w:rPr>
      </w:pPr>
    </w:p>
    <w:p w:rsidR="0087123B" w:rsidRDefault="0087123B" w:rsidP="00553041">
      <w:pPr>
        <w:shd w:val="clear" w:color="auto" w:fill="FFFFFF"/>
        <w:tabs>
          <w:tab w:val="left" w:pos="1134"/>
        </w:tabs>
        <w:ind w:left="142"/>
        <w:jc w:val="both"/>
        <w:textAlignment w:val="baseline"/>
        <w:rPr>
          <w:sz w:val="28"/>
          <w:szCs w:val="28"/>
          <w:highlight w:val="yellow"/>
        </w:rPr>
      </w:pPr>
    </w:p>
    <w:p w:rsidR="0087123B" w:rsidRDefault="0087123B" w:rsidP="00553041">
      <w:pPr>
        <w:shd w:val="clear" w:color="auto" w:fill="FFFFFF"/>
        <w:tabs>
          <w:tab w:val="left" w:pos="1134"/>
        </w:tabs>
        <w:ind w:left="142"/>
        <w:jc w:val="both"/>
        <w:textAlignment w:val="baseline"/>
        <w:rPr>
          <w:sz w:val="28"/>
          <w:szCs w:val="28"/>
          <w:highlight w:val="yellow"/>
        </w:rPr>
      </w:pPr>
    </w:p>
    <w:p w:rsidR="0087123B" w:rsidRPr="00203944" w:rsidRDefault="0087123B" w:rsidP="00553041">
      <w:pPr>
        <w:shd w:val="clear" w:color="auto" w:fill="FFFFFF"/>
        <w:tabs>
          <w:tab w:val="left" w:pos="1134"/>
        </w:tabs>
        <w:ind w:left="142"/>
        <w:jc w:val="both"/>
        <w:textAlignment w:val="baseline"/>
        <w:rPr>
          <w:sz w:val="28"/>
          <w:szCs w:val="28"/>
          <w:highlight w:val="yellow"/>
        </w:rPr>
      </w:pPr>
    </w:p>
    <w:sectPr w:rsidR="0087123B" w:rsidRPr="00203944" w:rsidSect="005530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6F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475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3610AA"/>
    <w:multiLevelType w:val="hybridMultilevel"/>
    <w:tmpl w:val="FFFFFFFF"/>
    <w:lvl w:ilvl="0" w:tplc="4C10907A">
      <w:start w:val="1"/>
      <w:numFmt w:val="decimal"/>
      <w:lvlText w:val="%1."/>
      <w:lvlJc w:val="left"/>
      <w:pPr>
        <w:ind w:left="475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E47C17"/>
    <w:multiLevelType w:val="multilevel"/>
    <w:tmpl w:val="B3F2E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CC1FED"/>
    <w:multiLevelType w:val="hybridMultilevel"/>
    <w:tmpl w:val="1DCA33AC"/>
    <w:lvl w:ilvl="0" w:tplc="16448F1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-1348" w:hanging="360"/>
      </w:pPr>
    </w:lvl>
    <w:lvl w:ilvl="2" w:tplc="0419001B">
      <w:start w:val="1"/>
      <w:numFmt w:val="lowerRoman"/>
      <w:lvlText w:val="%3."/>
      <w:lvlJc w:val="right"/>
      <w:pPr>
        <w:ind w:left="-628" w:hanging="180"/>
      </w:pPr>
    </w:lvl>
    <w:lvl w:ilvl="3" w:tplc="0419000F">
      <w:start w:val="1"/>
      <w:numFmt w:val="decimal"/>
      <w:lvlText w:val="%4."/>
      <w:lvlJc w:val="left"/>
      <w:pPr>
        <w:ind w:left="92" w:hanging="360"/>
      </w:pPr>
    </w:lvl>
    <w:lvl w:ilvl="4" w:tplc="04190019">
      <w:start w:val="1"/>
      <w:numFmt w:val="lowerLetter"/>
      <w:lvlText w:val="%5."/>
      <w:lvlJc w:val="left"/>
      <w:pPr>
        <w:ind w:left="812" w:hanging="360"/>
      </w:pPr>
    </w:lvl>
    <w:lvl w:ilvl="5" w:tplc="0419001B">
      <w:start w:val="1"/>
      <w:numFmt w:val="lowerRoman"/>
      <w:lvlText w:val="%6."/>
      <w:lvlJc w:val="right"/>
      <w:pPr>
        <w:ind w:left="1532" w:hanging="180"/>
      </w:pPr>
    </w:lvl>
    <w:lvl w:ilvl="6" w:tplc="0419000F">
      <w:start w:val="1"/>
      <w:numFmt w:val="decimal"/>
      <w:lvlText w:val="%7."/>
      <w:lvlJc w:val="left"/>
      <w:pPr>
        <w:ind w:left="2252" w:hanging="360"/>
      </w:pPr>
    </w:lvl>
    <w:lvl w:ilvl="7" w:tplc="04190019">
      <w:start w:val="1"/>
      <w:numFmt w:val="lowerLetter"/>
      <w:lvlText w:val="%8."/>
      <w:lvlJc w:val="left"/>
      <w:pPr>
        <w:ind w:left="2972" w:hanging="360"/>
      </w:pPr>
    </w:lvl>
    <w:lvl w:ilvl="8" w:tplc="0419001B">
      <w:start w:val="1"/>
      <w:numFmt w:val="lowerRoman"/>
      <w:lvlText w:val="%9."/>
      <w:lvlJc w:val="right"/>
      <w:pPr>
        <w:ind w:left="369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3857"/>
    <w:rsid w:val="000449DD"/>
    <w:rsid w:val="00097B88"/>
    <w:rsid w:val="000D76BC"/>
    <w:rsid w:val="000F3EB4"/>
    <w:rsid w:val="001229DC"/>
    <w:rsid w:val="001D3757"/>
    <w:rsid w:val="00203944"/>
    <w:rsid w:val="002201A5"/>
    <w:rsid w:val="00283857"/>
    <w:rsid w:val="002A7978"/>
    <w:rsid w:val="00306EE2"/>
    <w:rsid w:val="003C5E34"/>
    <w:rsid w:val="00412160"/>
    <w:rsid w:val="0042562A"/>
    <w:rsid w:val="00445874"/>
    <w:rsid w:val="00463235"/>
    <w:rsid w:val="00481E61"/>
    <w:rsid w:val="004D2818"/>
    <w:rsid w:val="00524793"/>
    <w:rsid w:val="00553041"/>
    <w:rsid w:val="005A28C0"/>
    <w:rsid w:val="00643A79"/>
    <w:rsid w:val="00661C13"/>
    <w:rsid w:val="006C0B77"/>
    <w:rsid w:val="00736E82"/>
    <w:rsid w:val="00736EE1"/>
    <w:rsid w:val="007D3C78"/>
    <w:rsid w:val="008007A3"/>
    <w:rsid w:val="008242FF"/>
    <w:rsid w:val="00870751"/>
    <w:rsid w:val="0087123B"/>
    <w:rsid w:val="00896C2E"/>
    <w:rsid w:val="008C24A8"/>
    <w:rsid w:val="008D0614"/>
    <w:rsid w:val="008F6771"/>
    <w:rsid w:val="00903917"/>
    <w:rsid w:val="00922C48"/>
    <w:rsid w:val="00943547"/>
    <w:rsid w:val="00976952"/>
    <w:rsid w:val="009F4477"/>
    <w:rsid w:val="009F5490"/>
    <w:rsid w:val="00A42AF5"/>
    <w:rsid w:val="00A92DD9"/>
    <w:rsid w:val="00B60278"/>
    <w:rsid w:val="00B60F30"/>
    <w:rsid w:val="00B915B7"/>
    <w:rsid w:val="00BC654B"/>
    <w:rsid w:val="00BE2DEC"/>
    <w:rsid w:val="00BF1D06"/>
    <w:rsid w:val="00BF5A62"/>
    <w:rsid w:val="00C030EF"/>
    <w:rsid w:val="00C0333F"/>
    <w:rsid w:val="00C03BC0"/>
    <w:rsid w:val="00C222A3"/>
    <w:rsid w:val="00C43804"/>
    <w:rsid w:val="00C46AB6"/>
    <w:rsid w:val="00C66FA8"/>
    <w:rsid w:val="00C85F83"/>
    <w:rsid w:val="00C872A8"/>
    <w:rsid w:val="00CF6779"/>
    <w:rsid w:val="00D07ECA"/>
    <w:rsid w:val="00DD7F62"/>
    <w:rsid w:val="00DE4E4B"/>
    <w:rsid w:val="00DF1FF5"/>
    <w:rsid w:val="00E3720F"/>
    <w:rsid w:val="00E94184"/>
    <w:rsid w:val="00EA59DF"/>
    <w:rsid w:val="00EE4070"/>
    <w:rsid w:val="00F12C76"/>
    <w:rsid w:val="00F20791"/>
    <w:rsid w:val="00F22E4E"/>
    <w:rsid w:val="00F609C7"/>
    <w:rsid w:val="00F8756B"/>
    <w:rsid w:val="00FA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041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A7978"/>
    <w:pPr>
      <w:keepNext/>
      <w:keepLines/>
      <w:spacing w:before="40"/>
      <w:outlineLvl w:val="3"/>
    </w:pPr>
    <w:rPr>
      <w:rFonts w:ascii="Calibri Light" w:hAnsi="Calibri Light" w:cs="Calibri Light"/>
      <w:i/>
      <w:iCs/>
      <w:color w:val="2F549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A7978"/>
    <w:rPr>
      <w:rFonts w:ascii="Calibri Light" w:hAnsi="Calibri Light" w:cs="Calibri Light"/>
      <w:i/>
      <w:iCs/>
      <w:color w:val="2F5496"/>
      <w:kern w:val="0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rsid w:val="00553041"/>
    <w:pPr>
      <w:spacing w:before="100" w:beforeAutospacing="1" w:after="100" w:afterAutospacing="1"/>
    </w:pPr>
  </w:style>
  <w:style w:type="paragraph" w:customStyle="1" w:styleId="1">
    <w:name w:val="1"/>
    <w:basedOn w:val="Normal"/>
    <w:uiPriority w:val="99"/>
    <w:rsid w:val="00F20791"/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Нормальний текст"/>
    <w:basedOn w:val="Normal"/>
    <w:uiPriority w:val="99"/>
    <w:rsid w:val="00F22E4E"/>
    <w:pPr>
      <w:spacing w:before="120"/>
      <w:ind w:firstLine="567"/>
    </w:pPr>
    <w:rPr>
      <w:rFonts w:ascii="Antiqua" w:hAnsi="Antiqua" w:cs="Antiqua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30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273</TotalTime>
  <Pages>2</Pages>
  <Words>1793</Words>
  <Characters>1023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Customer</cp:lastModifiedBy>
  <cp:revision>35</cp:revision>
  <dcterms:created xsi:type="dcterms:W3CDTF">2024-11-11T07:39:00Z</dcterms:created>
  <dcterms:modified xsi:type="dcterms:W3CDTF">2024-11-11T12:57:00Z</dcterms:modified>
</cp:coreProperties>
</file>