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6E" w:rsidRDefault="00DB3A6E" w:rsidP="00DB3A6E">
      <w:pPr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0EDBB41E" wp14:editId="1D999B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6E" w:rsidRDefault="00DB3A6E" w:rsidP="00DB3A6E">
      <w:pPr>
        <w:pStyle w:val="a3"/>
        <w:rPr>
          <w:sz w:val="28"/>
        </w:rPr>
      </w:pPr>
    </w:p>
    <w:p w:rsidR="00DB3A6E" w:rsidRDefault="00DB3A6E" w:rsidP="00DB3A6E">
      <w:pPr>
        <w:pStyle w:val="a3"/>
        <w:rPr>
          <w:sz w:val="28"/>
        </w:rPr>
      </w:pPr>
      <w:r>
        <w:rPr>
          <w:sz w:val="28"/>
        </w:rPr>
        <w:t>ЛЮБЛИНЕЦЬКА  СЕЛИЩНА  РАДА</w:t>
      </w:r>
    </w:p>
    <w:p w:rsidR="00DB3A6E" w:rsidRDefault="00DB3A6E" w:rsidP="00DB3A6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КОВЕЛЬСЬКОГО  РАЙОНУ  ВОЛИНСЬКОЇ  ОБЛАСТІ</w:t>
      </w:r>
    </w:p>
    <w:p w:rsidR="00DB3A6E" w:rsidRDefault="00DB3A6E" w:rsidP="00DB3A6E">
      <w:pPr>
        <w:jc w:val="center"/>
        <w:rPr>
          <w:rFonts w:ascii="Times New Roman" w:hAnsi="Times New Roman" w:cs="Times New Roman"/>
          <w:sz w:val="28"/>
        </w:rPr>
      </w:pPr>
    </w:p>
    <w:p w:rsidR="00DB3A6E" w:rsidRDefault="00DB3A6E" w:rsidP="00DB3A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DB3A6E" w:rsidRDefault="001E2F04" w:rsidP="00DB3A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DB3A6E">
        <w:rPr>
          <w:rFonts w:ascii="Times New Roman" w:hAnsi="Times New Roman" w:cs="Times New Roman"/>
          <w:b/>
          <w:bCs/>
          <w:sz w:val="28"/>
          <w:szCs w:val="28"/>
        </w:rPr>
        <w:t xml:space="preserve">РІШЕННЯ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</w:p>
    <w:p w:rsidR="00DB3A6E" w:rsidRDefault="00DB3A6E" w:rsidP="00DB3A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A6E" w:rsidRPr="006E0677" w:rsidRDefault="00DB3A6E" w:rsidP="00DB3A6E">
      <w:pPr>
        <w:pStyle w:val="Default"/>
        <w:rPr>
          <w:b/>
          <w:bCs/>
          <w:sz w:val="28"/>
          <w:lang w:val="uk-UA"/>
        </w:rPr>
      </w:pPr>
    </w:p>
    <w:p w:rsidR="00DB3A6E" w:rsidRPr="001E2F04" w:rsidRDefault="001E2F04" w:rsidP="00DB3A6E">
      <w:pPr>
        <w:pStyle w:val="Default"/>
        <w:rPr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 </w:t>
      </w:r>
      <w:r w:rsidRPr="001E2F04">
        <w:rPr>
          <w:bCs/>
          <w:sz w:val="28"/>
          <w:u w:val="single"/>
          <w:lang w:val="uk-UA"/>
        </w:rPr>
        <w:t xml:space="preserve">29.08.2024 </w:t>
      </w:r>
      <w:r w:rsidR="00DB3A6E" w:rsidRPr="001E2F04">
        <w:rPr>
          <w:bCs/>
          <w:sz w:val="28"/>
          <w:u w:val="single"/>
          <w:lang w:val="uk-UA"/>
        </w:rPr>
        <w:t xml:space="preserve">№ </w:t>
      </w:r>
      <w:r w:rsidRPr="001E2F04">
        <w:rPr>
          <w:bCs/>
          <w:sz w:val="28"/>
          <w:u w:val="single"/>
          <w:lang w:val="uk-UA"/>
        </w:rPr>
        <w:t>10</w:t>
      </w:r>
      <w:r w:rsidR="00DB3A6E" w:rsidRPr="001E2F04">
        <w:rPr>
          <w:bCs/>
          <w:sz w:val="28"/>
          <w:u w:val="single"/>
          <w:lang w:val="uk-UA"/>
        </w:rPr>
        <w:t>/</w:t>
      </w:r>
    </w:p>
    <w:p w:rsidR="00DB3A6E" w:rsidRPr="001E2F04" w:rsidRDefault="00DB3A6E" w:rsidP="00DB3A6E">
      <w:pPr>
        <w:pStyle w:val="Default"/>
        <w:rPr>
          <w:bCs/>
          <w:sz w:val="28"/>
          <w:lang w:val="uk-UA"/>
        </w:rPr>
      </w:pPr>
      <w:r w:rsidRPr="001E2F04">
        <w:rPr>
          <w:bCs/>
          <w:sz w:val="28"/>
          <w:lang w:val="uk-UA"/>
        </w:rPr>
        <w:t xml:space="preserve">смт. </w:t>
      </w:r>
      <w:proofErr w:type="spellStart"/>
      <w:r w:rsidRPr="001E2F04">
        <w:rPr>
          <w:bCs/>
          <w:sz w:val="28"/>
          <w:lang w:val="uk-UA"/>
        </w:rPr>
        <w:t>Люблинець</w:t>
      </w:r>
      <w:proofErr w:type="spellEnd"/>
      <w:r w:rsidRPr="001E2F04">
        <w:rPr>
          <w:bCs/>
          <w:sz w:val="28"/>
          <w:lang w:val="uk-UA"/>
        </w:rPr>
        <w:t xml:space="preserve"> </w:t>
      </w:r>
    </w:p>
    <w:p w:rsidR="00DB3A6E" w:rsidRPr="001E2F04" w:rsidRDefault="00DB3A6E" w:rsidP="00DB3A6E">
      <w:pPr>
        <w:tabs>
          <w:tab w:val="left" w:pos="8475"/>
        </w:tabs>
        <w:rPr>
          <w:rFonts w:ascii="Times New Roman" w:hAnsi="Times New Roman" w:cs="Times New Roman"/>
          <w:sz w:val="28"/>
          <w:szCs w:val="28"/>
        </w:rPr>
      </w:pPr>
      <w:r w:rsidRPr="001E2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B3A6E" w:rsidRPr="001E2F04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F04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переліку об’єктів </w:t>
      </w:r>
    </w:p>
    <w:p w:rsidR="00DB3A6E" w:rsidRPr="001E2F04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F04">
        <w:rPr>
          <w:rFonts w:ascii="Times New Roman" w:hAnsi="Times New Roman" w:cs="Times New Roman"/>
          <w:bCs/>
          <w:sz w:val="28"/>
          <w:szCs w:val="28"/>
        </w:rPr>
        <w:t>для відпрацювання громадських робіт</w:t>
      </w:r>
    </w:p>
    <w:p w:rsidR="00DB3A6E" w:rsidRPr="001E2F04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F04">
        <w:rPr>
          <w:rFonts w:ascii="Times New Roman" w:hAnsi="Times New Roman" w:cs="Times New Roman"/>
          <w:bCs/>
          <w:sz w:val="28"/>
          <w:szCs w:val="28"/>
        </w:rPr>
        <w:t>неповнолітніми засудженими</w:t>
      </w:r>
    </w:p>
    <w:p w:rsidR="00DB3A6E" w:rsidRDefault="00DB3A6E" w:rsidP="00DB3A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B3A6E" w:rsidRDefault="00DB3A6E" w:rsidP="00DB3A6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Розглянувши звернення начальника Ковельського районного відділу філії Державної установи «Центр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пробації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у Волинській області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Дергало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 від 18.07.2024 року № 2058/37/6/1-24-23, на виконання вимог наказу Офісу Генерального прокурора, Міністерства внутрішніх справ України </w:t>
      </w:r>
      <w:r w:rsidRPr="00EC0367">
        <w:rPr>
          <w:rFonts w:ascii="Times New Roman" w:hAnsi="Times New Roman" w:cs="Times New Roman"/>
          <w:bCs/>
          <w:sz w:val="28"/>
          <w:szCs w:val="28"/>
        </w:rPr>
        <w:t>та Міністерства соціальної політики України від 01.06.2023 № 150/445/2077/5/187, та про внесення змін до даного наказу від 30.05.2024 року № 124/354/1632/5/363, відповідно до статті 56 Кримінального Кодексу України, частини 1 статті 100 Кримінального Кодексу України, статті 36 Кримінально-виконавчого кодексу України, статті 39 Кримінально-виконавчого кодексу України</w:t>
      </w:r>
      <w:r>
        <w:rPr>
          <w:rFonts w:ascii="Times New Roman" w:hAnsi="Times New Roman" w:cs="Times New Roman"/>
          <w:bCs/>
          <w:sz w:val="28"/>
          <w:szCs w:val="28"/>
        </w:rPr>
        <w:t>, керуючись ст. 34</w:t>
      </w:r>
      <w:r w:rsidRPr="00EC0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Закону України «Про місцеве самоврядування в Україні»,</w:t>
      </w:r>
      <w:r w:rsidRPr="00EC0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Люблинецької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селищної ради вирішив:</w:t>
      </w:r>
    </w:p>
    <w:p w:rsidR="00DB3A6E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B3A6E" w:rsidRDefault="00DB3A6E" w:rsidP="00DB3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Визначити   види  робіт  для неповнолітніх засуджених, на яких судом  накладено покарання у виді  громадських робіт, та  перелік  об’єктів, на яких неповнолітніх засуджених виконуватимуть такі роботи. (Переліки додаються). </w:t>
      </w:r>
    </w:p>
    <w:p w:rsidR="00DB3A6E" w:rsidRDefault="00DB3A6E" w:rsidP="00DB3A6E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2C43">
        <w:rPr>
          <w:rFonts w:ascii="Times New Roman" w:hAnsi="Times New Roman" w:cs="Times New Roman"/>
          <w:sz w:val="28"/>
          <w:szCs w:val="28"/>
        </w:rPr>
        <w:t xml:space="preserve">Рекомендувати  підприємствам, установам, організаціям, що здійснюють свою діяльність на території  </w:t>
      </w:r>
      <w:proofErr w:type="spellStart"/>
      <w:r w:rsidRPr="00332C43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332C43">
        <w:rPr>
          <w:rFonts w:ascii="Times New Roman" w:hAnsi="Times New Roman" w:cs="Times New Roman"/>
          <w:sz w:val="28"/>
          <w:szCs w:val="28"/>
        </w:rPr>
        <w:t xml:space="preserve"> територіальної громади, сприяти  органу місцевого самоврядування у визначенні з об’єктами та видами робіт  з метою організації виконання  неповнолітніми засудженими у виді  громадських робіт.</w:t>
      </w:r>
    </w:p>
    <w:p w:rsidR="00DB3A6E" w:rsidRDefault="00DB3A6E" w:rsidP="00DB3A6E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Копію рішення направити  до Ковельського районного відділу філії державної установи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Волинській області.</w:t>
      </w:r>
    </w:p>
    <w:p w:rsidR="00DB3A6E" w:rsidRDefault="00DB3A6E" w:rsidP="00DB3A6E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13C4">
        <w:rPr>
          <w:rFonts w:ascii="Times New Roman" w:hAnsi="Times New Roman" w:cs="Times New Roman"/>
          <w:sz w:val="28"/>
          <w:szCs w:val="28"/>
        </w:rPr>
        <w:t xml:space="preserve">5.Контроль за виконанням даного рішення покласти на селищного голову </w:t>
      </w:r>
      <w:proofErr w:type="spellStart"/>
      <w:r w:rsidRPr="00BB13C4">
        <w:rPr>
          <w:rFonts w:ascii="Times New Roman" w:hAnsi="Times New Roman" w:cs="Times New Roman"/>
          <w:sz w:val="28"/>
          <w:szCs w:val="28"/>
        </w:rPr>
        <w:t>Сіховську</w:t>
      </w:r>
      <w:proofErr w:type="spellEnd"/>
      <w:r w:rsidRPr="00BB13C4">
        <w:rPr>
          <w:rFonts w:ascii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A6E" w:rsidRDefault="00DB3A6E" w:rsidP="00DB3A6E">
      <w:pPr>
        <w:pStyle w:val="1"/>
        <w:ind w:left="0"/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Наталія СІХОВСЬКА</w:t>
      </w:r>
    </w:p>
    <w:p w:rsidR="00DB3A6E" w:rsidRDefault="00DB3A6E" w:rsidP="00DB3A6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Сузімова</w:t>
      </w:r>
      <w:proofErr w:type="spellEnd"/>
      <w:r>
        <w:rPr>
          <w:rFonts w:ascii="Times New Roman" w:hAnsi="Times New Roman" w:cs="Times New Roman"/>
        </w:rPr>
        <w:t xml:space="preserve"> 5-65-62</w:t>
      </w:r>
    </w:p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/>
    <w:p w:rsidR="00DB3A6E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 xml:space="preserve">                                                                       «Затверджено»  </w:t>
      </w:r>
    </w:p>
    <w:p w:rsidR="00DB3A6E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рішення виконавчого комітету   </w:t>
      </w:r>
    </w:p>
    <w:p w:rsidR="00DB3A6E" w:rsidRDefault="00DB3A6E" w:rsidP="00DB3A6E">
      <w:pPr>
        <w:pStyle w:val="Default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</w:t>
      </w:r>
      <w:r w:rsidR="001E2F04">
        <w:rPr>
          <w:bCs/>
          <w:sz w:val="28"/>
          <w:lang w:val="uk-UA"/>
        </w:rPr>
        <w:t xml:space="preserve">  селищної ради         </w:t>
      </w:r>
      <w:r>
        <w:rPr>
          <w:bCs/>
          <w:sz w:val="28"/>
          <w:lang w:val="uk-UA"/>
        </w:rPr>
        <w:t xml:space="preserve">р. </w:t>
      </w:r>
      <w:r w:rsidR="001E2F04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№ /</w:t>
      </w:r>
    </w:p>
    <w:p w:rsidR="00DB3A6E" w:rsidRPr="00DB3A6E" w:rsidRDefault="00DB3A6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6E" w:rsidRPr="00DB3A6E" w:rsidRDefault="00DB3A6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6E" w:rsidRPr="006E0677" w:rsidRDefault="00DB3A6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677">
        <w:rPr>
          <w:rFonts w:ascii="Times New Roman" w:hAnsi="Times New Roman" w:cs="Times New Roman"/>
          <w:b/>
          <w:sz w:val="28"/>
          <w:szCs w:val="28"/>
        </w:rPr>
        <w:t xml:space="preserve">Перелік об’єктів робіт для засуджених неповнолітніх 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>
        <w:rPr>
          <w:color w:val="auto"/>
          <w:sz w:val="28"/>
          <w:szCs w:val="28"/>
          <w:lang w:val="uk-UA" w:eastAsia="en-US"/>
        </w:rPr>
        <w:t xml:space="preserve">Будинки культури та клубні заклади КЗ «Центр культури та дозвілля </w:t>
      </w:r>
      <w:proofErr w:type="spellStart"/>
      <w:r w:rsidRPr="008C297F"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терииоріальної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громади»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 w:rsidRPr="008C297F">
        <w:rPr>
          <w:color w:val="auto"/>
          <w:sz w:val="28"/>
          <w:szCs w:val="28"/>
          <w:lang w:val="uk-UA" w:eastAsia="en-US"/>
        </w:rPr>
        <w:t>Загальноосвітні навчальні заклади, дитячі садки, позашкільні навчальні заклади</w:t>
      </w:r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територіалної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громади</w:t>
      </w:r>
      <w:r w:rsidRPr="008C297F">
        <w:rPr>
          <w:color w:val="auto"/>
          <w:sz w:val="28"/>
          <w:szCs w:val="28"/>
          <w:lang w:val="uk-UA" w:eastAsia="en-US"/>
        </w:rPr>
        <w:t>.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>
        <w:rPr>
          <w:color w:val="auto"/>
          <w:sz w:val="28"/>
          <w:szCs w:val="28"/>
          <w:lang w:val="uk-UA" w:eastAsia="en-US"/>
        </w:rPr>
        <w:t>Бібліотечні заклади КЗ «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Люблинецька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селищна публічна </w:t>
      </w:r>
      <w:proofErr w:type="spellStart"/>
      <w:r>
        <w:rPr>
          <w:color w:val="auto"/>
          <w:sz w:val="28"/>
          <w:szCs w:val="28"/>
          <w:lang w:val="uk-UA" w:eastAsia="en-US"/>
        </w:rPr>
        <w:t>бібіліотека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територіалної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громади»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 w:rsidRPr="008C297F">
        <w:rPr>
          <w:color w:val="auto"/>
          <w:sz w:val="28"/>
          <w:szCs w:val="28"/>
          <w:lang w:val="uk-UA" w:eastAsia="en-US"/>
        </w:rPr>
        <w:t xml:space="preserve">Відділ соціального захисту населення  управління гуманітарної сфери виконавчого комітету </w:t>
      </w:r>
      <w:proofErr w:type="spellStart"/>
      <w:r w:rsidRPr="008C297F"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 w:rsidRPr="008C297F">
        <w:rPr>
          <w:color w:val="auto"/>
          <w:sz w:val="28"/>
          <w:szCs w:val="28"/>
          <w:lang w:val="uk-UA" w:eastAsia="en-US"/>
        </w:rPr>
        <w:t xml:space="preserve"> селищної ради.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 w:rsidRPr="008C297F">
        <w:rPr>
          <w:color w:val="auto"/>
          <w:sz w:val="28"/>
          <w:szCs w:val="28"/>
          <w:lang w:val="uk-UA" w:eastAsia="en-US"/>
        </w:rPr>
        <w:t>Історичні пам’ятники</w:t>
      </w:r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територіалної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громади</w:t>
      </w:r>
      <w:r w:rsidRPr="008C297F">
        <w:rPr>
          <w:color w:val="auto"/>
          <w:sz w:val="28"/>
          <w:szCs w:val="28"/>
          <w:lang w:val="uk-UA" w:eastAsia="en-US"/>
        </w:rPr>
        <w:t>.</w:t>
      </w: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r w:rsidRPr="00CC7389">
        <w:rPr>
          <w:bCs/>
          <w:sz w:val="28"/>
        </w:rPr>
        <w:t>«</w:t>
      </w:r>
      <w:proofErr w:type="spellStart"/>
      <w:proofErr w:type="gramStart"/>
      <w:r w:rsidRPr="00CC7389">
        <w:rPr>
          <w:bCs/>
          <w:sz w:val="28"/>
        </w:rPr>
        <w:t>Затверджено</w:t>
      </w:r>
      <w:proofErr w:type="spellEnd"/>
      <w:r w:rsidRPr="00CC7389">
        <w:rPr>
          <w:bCs/>
          <w:sz w:val="28"/>
        </w:rPr>
        <w:t xml:space="preserve">»  </w:t>
      </w:r>
      <w:r>
        <w:rPr>
          <w:bCs/>
          <w:sz w:val="28"/>
          <w:lang w:val="uk-UA"/>
        </w:rPr>
        <w:t xml:space="preserve"> </w:t>
      </w:r>
      <w:proofErr w:type="gramEnd"/>
      <w:r>
        <w:rPr>
          <w:bCs/>
          <w:sz w:val="28"/>
          <w:lang w:val="uk-UA"/>
        </w:rPr>
        <w:t xml:space="preserve">                                                      «Погоджено»</w:t>
      </w: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proofErr w:type="spellStart"/>
      <w:proofErr w:type="gramStart"/>
      <w:r w:rsidRPr="00CC7389">
        <w:rPr>
          <w:bCs/>
          <w:sz w:val="28"/>
        </w:rPr>
        <w:t>рішення</w:t>
      </w:r>
      <w:proofErr w:type="spellEnd"/>
      <w:proofErr w:type="gram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виконавчого</w:t>
      </w:r>
      <w:proofErr w:type="spell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комітету</w:t>
      </w:r>
      <w:proofErr w:type="spellEnd"/>
      <w:r w:rsidRPr="00CC7389">
        <w:rPr>
          <w:bCs/>
          <w:sz w:val="28"/>
        </w:rPr>
        <w:t xml:space="preserve">   </w:t>
      </w:r>
      <w:r>
        <w:rPr>
          <w:bCs/>
          <w:sz w:val="28"/>
          <w:lang w:val="uk-UA"/>
        </w:rPr>
        <w:t xml:space="preserve">                            Начальником  районного</w:t>
      </w: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>сел</w:t>
      </w:r>
      <w:r w:rsidR="00FE2EAE">
        <w:rPr>
          <w:bCs/>
          <w:sz w:val="28"/>
          <w:lang w:val="uk-UA"/>
        </w:rPr>
        <w:t xml:space="preserve">ищної ради          </w:t>
      </w:r>
      <w:r>
        <w:rPr>
          <w:bCs/>
          <w:sz w:val="28"/>
          <w:lang w:val="uk-UA"/>
        </w:rPr>
        <w:t xml:space="preserve"> № /</w:t>
      </w:r>
      <w:r>
        <w:rPr>
          <w:b/>
          <w:bCs/>
          <w:sz w:val="28"/>
          <w:lang w:val="uk-UA"/>
        </w:rPr>
        <w:t xml:space="preserve">                        </w:t>
      </w:r>
      <w:r w:rsidR="00FE2EAE">
        <w:rPr>
          <w:b/>
          <w:bCs/>
          <w:sz w:val="28"/>
          <w:lang w:val="uk-UA"/>
        </w:rPr>
        <w:t xml:space="preserve">            </w:t>
      </w:r>
      <w:bookmarkStart w:id="0" w:name="_GoBack"/>
      <w:bookmarkEnd w:id="0"/>
      <w:r>
        <w:rPr>
          <w:b/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>в</w:t>
      </w:r>
      <w:r w:rsidRPr="00CC7389">
        <w:rPr>
          <w:bCs/>
          <w:sz w:val="28"/>
          <w:lang w:val="uk-UA"/>
        </w:rPr>
        <w:t>ідділу</w:t>
      </w:r>
      <w:r>
        <w:rPr>
          <w:bCs/>
          <w:sz w:val="28"/>
          <w:lang w:val="uk-UA"/>
        </w:rPr>
        <w:t xml:space="preserve"> філії Державної</w:t>
      </w:r>
    </w:p>
    <w:p w:rsidR="00DB3A6E" w:rsidRPr="00CC7389" w:rsidRDefault="00DB3A6E" w:rsidP="00DB3A6E">
      <w:pPr>
        <w:pStyle w:val="Default"/>
        <w:rPr>
          <w:bCs/>
          <w:sz w:val="28"/>
        </w:rPr>
      </w:pPr>
      <w:r w:rsidRPr="00CB25D5">
        <w:rPr>
          <w:bCs/>
          <w:sz w:val="28"/>
          <w:lang w:val="uk-UA"/>
        </w:rPr>
        <w:t xml:space="preserve">                                                     </w:t>
      </w:r>
      <w:r>
        <w:rPr>
          <w:bCs/>
          <w:sz w:val="28"/>
          <w:lang w:val="uk-UA"/>
        </w:rPr>
        <w:t xml:space="preserve">                              </w:t>
      </w:r>
      <w:proofErr w:type="gramStart"/>
      <w:r w:rsidRPr="00CC7389">
        <w:rPr>
          <w:bCs/>
          <w:sz w:val="28"/>
        </w:rPr>
        <w:t>установи</w:t>
      </w:r>
      <w:proofErr w:type="gramEnd"/>
      <w:r w:rsidRPr="00CC7389">
        <w:rPr>
          <w:bCs/>
          <w:sz w:val="28"/>
        </w:rPr>
        <w:t xml:space="preserve"> «Центр </w:t>
      </w:r>
      <w:proofErr w:type="spellStart"/>
      <w:r w:rsidRPr="00CC7389">
        <w:rPr>
          <w:bCs/>
          <w:sz w:val="28"/>
        </w:rPr>
        <w:t>пробації</w:t>
      </w:r>
      <w:proofErr w:type="spellEnd"/>
      <w:r w:rsidRPr="00CC7389">
        <w:rPr>
          <w:bCs/>
          <w:sz w:val="28"/>
        </w:rPr>
        <w:t>»</w:t>
      </w:r>
    </w:p>
    <w:p w:rsidR="00DB3A6E" w:rsidRPr="00CC7389" w:rsidRDefault="00DB3A6E" w:rsidP="00DB3A6E">
      <w:pPr>
        <w:pStyle w:val="Default"/>
        <w:rPr>
          <w:bCs/>
          <w:sz w:val="28"/>
        </w:rPr>
      </w:pPr>
      <w:r w:rsidRPr="00CC7389">
        <w:rPr>
          <w:bCs/>
          <w:sz w:val="28"/>
        </w:rPr>
        <w:t xml:space="preserve">                                                     </w:t>
      </w:r>
      <w:r>
        <w:rPr>
          <w:bCs/>
          <w:sz w:val="28"/>
        </w:rPr>
        <w:t xml:space="preserve">                         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</w:rPr>
        <w:t xml:space="preserve">    </w:t>
      </w:r>
      <w:proofErr w:type="gramStart"/>
      <w:r w:rsidRPr="00CC7389">
        <w:rPr>
          <w:bCs/>
          <w:sz w:val="28"/>
        </w:rPr>
        <w:t>в</w:t>
      </w:r>
      <w:proofErr w:type="gram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Волинській</w:t>
      </w:r>
      <w:proofErr w:type="spell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області</w:t>
      </w:r>
      <w:proofErr w:type="spellEnd"/>
    </w:p>
    <w:p w:rsidR="00DB3A6E" w:rsidRDefault="00DB3A6E" w:rsidP="00DB3A6E">
      <w:pPr>
        <w:pStyle w:val="Default"/>
        <w:rPr>
          <w:bCs/>
          <w:sz w:val="28"/>
          <w:lang w:val="uk-UA"/>
        </w:rPr>
      </w:pPr>
      <w:r w:rsidRPr="00CC7389">
        <w:rPr>
          <w:bCs/>
          <w:sz w:val="28"/>
        </w:rPr>
        <w:t xml:space="preserve">                                                    </w:t>
      </w:r>
      <w:r>
        <w:rPr>
          <w:bCs/>
          <w:sz w:val="28"/>
        </w:rPr>
        <w:t xml:space="preserve">                            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</w:rPr>
        <w:t xml:space="preserve"> </w:t>
      </w:r>
      <w:r w:rsidRPr="00CC7389">
        <w:rPr>
          <w:bCs/>
          <w:sz w:val="28"/>
        </w:rPr>
        <w:t xml:space="preserve"> </w:t>
      </w:r>
      <w:r>
        <w:rPr>
          <w:bCs/>
          <w:sz w:val="28"/>
          <w:lang w:val="uk-UA"/>
        </w:rPr>
        <w:t xml:space="preserve">Маргарита </w:t>
      </w:r>
      <w:proofErr w:type="spellStart"/>
      <w:r>
        <w:rPr>
          <w:bCs/>
          <w:sz w:val="28"/>
          <w:lang w:val="uk-UA"/>
        </w:rPr>
        <w:t>Дергало</w:t>
      </w:r>
      <w:proofErr w:type="spellEnd"/>
      <w:r>
        <w:rPr>
          <w:bCs/>
          <w:sz w:val="28"/>
          <w:lang w:val="uk-UA"/>
        </w:rPr>
        <w:t xml:space="preserve">                                                                                                              </w:t>
      </w:r>
    </w:p>
    <w:p w:rsidR="00DB3A6E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  _________________________</w:t>
      </w: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  «_____»___________2024р.</w:t>
      </w: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Pr="008C297F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Pr="00D52057" w:rsidRDefault="00DB3A6E" w:rsidP="00DB3A6E">
      <w:pPr>
        <w:rPr>
          <w:rFonts w:ascii="Times New Roman" w:hAnsi="Times New Roman" w:cs="Times New Roman"/>
          <w:b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057">
        <w:rPr>
          <w:rFonts w:ascii="Times New Roman" w:hAnsi="Times New Roman" w:cs="Times New Roman"/>
          <w:b/>
          <w:sz w:val="28"/>
          <w:szCs w:val="28"/>
        </w:rPr>
        <w:t>Перелік видів робіт для засуджених неповнолітніх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1.  Впорядкування бібліотечного фонду, періодичних видань, журналів.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2.  Ремонт та реставрація пошкоджених книг.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3.  </w:t>
      </w:r>
      <w:proofErr w:type="spellStart"/>
      <w:r w:rsidRPr="008C297F">
        <w:rPr>
          <w:rFonts w:ascii="Times New Roman" w:hAnsi="Times New Roman" w:cs="Times New Roman"/>
          <w:sz w:val="28"/>
          <w:szCs w:val="28"/>
        </w:rPr>
        <w:t>Знепилення</w:t>
      </w:r>
      <w:proofErr w:type="spellEnd"/>
      <w:r w:rsidRPr="008C297F">
        <w:rPr>
          <w:rFonts w:ascii="Times New Roman" w:hAnsi="Times New Roman" w:cs="Times New Roman"/>
          <w:sz w:val="28"/>
          <w:szCs w:val="28"/>
        </w:rPr>
        <w:t xml:space="preserve"> книжок та журналів.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4.  Оформлення виставкових стендів та стелажів, прибирання стелажів.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5.  Підготовка декорацій до вистав та урочистих зустрічей.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6.  Виготовлення речей для потреб ЗСУ (маскувальних сіток, окопних свічок,  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        засобів  індивідуального захисту).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7.  Допомога у наданні соціальних послуг вразливим групам населення.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8.  Створення </w:t>
      </w:r>
      <w:proofErr w:type="spellStart"/>
      <w:r w:rsidRPr="008C297F">
        <w:rPr>
          <w:rFonts w:ascii="Times New Roman" w:hAnsi="Times New Roman" w:cs="Times New Roman"/>
          <w:sz w:val="28"/>
          <w:szCs w:val="28"/>
        </w:rPr>
        <w:t>відеоконтенту</w:t>
      </w:r>
      <w:proofErr w:type="spellEnd"/>
      <w:r w:rsidRPr="008C297F">
        <w:rPr>
          <w:rFonts w:ascii="Times New Roman" w:hAnsi="Times New Roman" w:cs="Times New Roman"/>
          <w:sz w:val="28"/>
          <w:szCs w:val="28"/>
        </w:rPr>
        <w:t xml:space="preserve"> для бібліотечних </w:t>
      </w:r>
      <w:proofErr w:type="spellStart"/>
      <w:r w:rsidRPr="008C297F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8C297F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9.  Полив кімнатних рослин.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10. Догляд за дитячим майданчиком.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11. Висадка дерев, озеленення об’єктів, побілка дерев.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</w:p>
    <w:p w:rsidR="00EA1047" w:rsidRDefault="00EA1047"/>
    <w:sectPr w:rsidR="00EA1047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B317F"/>
    <w:multiLevelType w:val="hybridMultilevel"/>
    <w:tmpl w:val="630AD638"/>
    <w:lvl w:ilvl="0" w:tplc="65560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A"/>
    <w:rsid w:val="00136C2E"/>
    <w:rsid w:val="001E2F04"/>
    <w:rsid w:val="007E0482"/>
    <w:rsid w:val="009E267E"/>
    <w:rsid w:val="00DB3A6E"/>
    <w:rsid w:val="00E21AAA"/>
    <w:rsid w:val="00EA1047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C2BF4-8984-4564-9963-3ED833B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6E"/>
    <w:pPr>
      <w:spacing w:line="252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B3A6E"/>
    <w:pPr>
      <w:suppressAutoHyphens/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ar-SA"/>
    </w:rPr>
  </w:style>
  <w:style w:type="character" w:customStyle="1" w:styleId="a5">
    <w:name w:val="Название Знак"/>
    <w:basedOn w:val="a0"/>
    <w:link w:val="a3"/>
    <w:rsid w:val="00DB3A6E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1">
    <w:name w:val="Абзац списка1"/>
    <w:basedOn w:val="a"/>
    <w:rsid w:val="00DB3A6E"/>
    <w:pPr>
      <w:ind w:left="720"/>
    </w:pPr>
  </w:style>
  <w:style w:type="paragraph" w:customStyle="1" w:styleId="Default">
    <w:name w:val="Default"/>
    <w:rsid w:val="00DB3A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Subtitle"/>
    <w:basedOn w:val="a"/>
    <w:next w:val="a"/>
    <w:link w:val="a6"/>
    <w:uiPriority w:val="11"/>
    <w:qFormat/>
    <w:rsid w:val="00DB3A6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DB3A6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2954</Words>
  <Characters>1685</Characters>
  <Application>Microsoft Office Word</Application>
  <DocSecurity>0</DocSecurity>
  <Lines>14</Lines>
  <Paragraphs>9</Paragraphs>
  <ScaleCrop>false</ScaleCrop>
  <Company>SPecialiST RePack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Svitlana</cp:lastModifiedBy>
  <cp:revision>4</cp:revision>
  <dcterms:created xsi:type="dcterms:W3CDTF">2024-07-31T07:35:00Z</dcterms:created>
  <dcterms:modified xsi:type="dcterms:W3CDTF">2024-08-23T06:26:00Z</dcterms:modified>
</cp:coreProperties>
</file>