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A2331" w14:textId="3FFB10C2" w:rsidR="00FD2D2F" w:rsidRDefault="00FD2D2F" w:rsidP="00FD2D2F">
      <w:pPr>
        <w:jc w:val="center"/>
        <w:rPr>
          <w:snapToGrid w:val="0"/>
          <w:spacing w:val="8"/>
          <w:lang w:val="uk-UA"/>
        </w:rPr>
      </w:pPr>
      <w:r>
        <w:rPr>
          <w:noProof/>
          <w:snapToGrid w:val="0"/>
          <w:spacing w:val="8"/>
        </w:rPr>
        <w:drawing>
          <wp:inline distT="0" distB="0" distL="0" distR="0" wp14:anchorId="403A8A58" wp14:editId="72EE6DE6">
            <wp:extent cx="431800" cy="606425"/>
            <wp:effectExtent l="0" t="0" r="6350" b="3175"/>
            <wp:docPr id="176385814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64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4E4BE" w14:textId="77777777" w:rsidR="00FD2D2F" w:rsidRDefault="00FD2D2F" w:rsidP="00FD2D2F">
      <w:pPr>
        <w:jc w:val="center"/>
        <w:rPr>
          <w:snapToGrid w:val="0"/>
          <w:spacing w:val="8"/>
          <w:lang w:val="uk-UA"/>
        </w:rPr>
      </w:pPr>
    </w:p>
    <w:p w14:paraId="644833F9" w14:textId="77777777" w:rsidR="00FD2D2F" w:rsidRDefault="00FD2D2F" w:rsidP="00FD2D2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ЛЮБЛИНЕЦЬКА СЕЛИЩНА РАДА</w:t>
      </w:r>
    </w:p>
    <w:p w14:paraId="40FEC77A" w14:textId="77777777" w:rsidR="00FD2D2F" w:rsidRDefault="00FD2D2F" w:rsidP="00FD2D2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РАЙОНУ ВОЛИНСЬКОЇ ОБЛАСТІ</w:t>
      </w:r>
    </w:p>
    <w:p w14:paraId="09375C01" w14:textId="77777777" w:rsidR="00FD2D2F" w:rsidRDefault="00FD2D2F" w:rsidP="00FD2D2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ВОСЬМОГО СКЛИКАННЯ</w:t>
      </w:r>
    </w:p>
    <w:p w14:paraId="2BD14D2F" w14:textId="77777777" w:rsidR="00FD2D2F" w:rsidRDefault="00FD2D2F" w:rsidP="00FD2D2F">
      <w:pPr>
        <w:jc w:val="center"/>
        <w:rPr>
          <w:sz w:val="16"/>
          <w:szCs w:val="16"/>
          <w:lang w:val="uk-UA"/>
        </w:rPr>
      </w:pPr>
    </w:p>
    <w:p w14:paraId="178ACE1B" w14:textId="77777777" w:rsidR="00FD2D2F" w:rsidRDefault="00FD2D2F" w:rsidP="00FD2D2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14:paraId="4311A6F8" w14:textId="77777777" w:rsidR="00FD2D2F" w:rsidRDefault="00FD2D2F" w:rsidP="00FD2D2F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ПРОЕКТ</w:t>
      </w:r>
    </w:p>
    <w:p w14:paraId="173F44AC" w14:textId="562B8398" w:rsidR="00FD2D2F" w:rsidRPr="006C072A" w:rsidRDefault="00FD2D2F" w:rsidP="00FD2D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23</w:t>
      </w:r>
      <w:r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  <w:lang w:val="uk-UA"/>
        </w:rPr>
        <w:t>5</w:t>
      </w:r>
      <w:r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  <w:lang w:val="uk-UA"/>
        </w:rPr>
        <w:t>4</w:t>
      </w:r>
      <w:r>
        <w:rPr>
          <w:sz w:val="28"/>
          <w:szCs w:val="28"/>
          <w:u w:val="single"/>
        </w:rPr>
        <w:t xml:space="preserve"> року № </w:t>
      </w:r>
      <w:r>
        <w:rPr>
          <w:sz w:val="28"/>
          <w:szCs w:val="28"/>
          <w:u w:val="single"/>
          <w:lang w:val="uk-UA"/>
        </w:rPr>
        <w:t>41</w:t>
      </w:r>
      <w:r>
        <w:rPr>
          <w:sz w:val="28"/>
          <w:szCs w:val="28"/>
          <w:u w:val="single"/>
        </w:rPr>
        <w:t>/</w:t>
      </w:r>
    </w:p>
    <w:p w14:paraId="713A4662" w14:textId="77777777" w:rsidR="00FD2D2F" w:rsidRDefault="00FD2D2F" w:rsidP="00FD2D2F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 xml:space="preserve"> Люблинець</w:t>
      </w:r>
    </w:p>
    <w:p w14:paraId="63AB1DE0" w14:textId="77777777" w:rsidR="00FD2D2F" w:rsidRDefault="00FD2D2F" w:rsidP="00FD2D2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 </w:t>
      </w:r>
    </w:p>
    <w:p w14:paraId="36A61961" w14:textId="77777777" w:rsidR="00FD2D2F" w:rsidRDefault="00FD2D2F" w:rsidP="00FD2D2F">
      <w:pPr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lang w:val="uk-UA"/>
        </w:rPr>
        <w:t>надання дозволу на розробку проекту землеустрою</w:t>
      </w:r>
    </w:p>
    <w:p w14:paraId="1D287382" w14:textId="77777777" w:rsidR="00FD2D2F" w:rsidRDefault="00FD2D2F" w:rsidP="00FD2D2F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щодо  відведення  земельної  ділянки  для  ведення </w:t>
      </w:r>
    </w:p>
    <w:p w14:paraId="33E410D4" w14:textId="77777777" w:rsidR="00FD2D2F" w:rsidRDefault="00FD2D2F" w:rsidP="00FD2D2F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особистого селянського господарства у власність</w:t>
      </w:r>
    </w:p>
    <w:p w14:paraId="4F665D3F" w14:textId="77777777" w:rsidR="00FD2D2F" w:rsidRDefault="00FD2D2F" w:rsidP="00FD2D2F">
      <w:pPr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14:paraId="251417A0" w14:textId="729CB39E" w:rsidR="00FD2D2F" w:rsidRPr="00F24338" w:rsidRDefault="00FD2D2F" w:rsidP="00FD2D2F">
      <w:pPr>
        <w:jc w:val="both"/>
        <w:rPr>
          <w:snapToGrid w:val="0"/>
          <w:color w:val="000000" w:themeColor="text1"/>
          <w:sz w:val="28"/>
          <w:szCs w:val="28"/>
          <w:lang w:val="uk-UA"/>
        </w:rPr>
      </w:pPr>
      <w:r>
        <w:rPr>
          <w:sz w:val="28"/>
          <w:lang w:val="uk-UA"/>
        </w:rPr>
        <w:tab/>
      </w:r>
      <w:r>
        <w:rPr>
          <w:snapToGrid w:val="0"/>
          <w:sz w:val="28"/>
          <w:szCs w:val="28"/>
          <w:lang w:val="uk-UA"/>
        </w:rPr>
        <w:t xml:space="preserve">Відповідно ст. 26 Закону України "Про місцеве самоврядування                         в Україні", </w:t>
      </w:r>
      <w:proofErr w:type="spellStart"/>
      <w:r>
        <w:rPr>
          <w:snapToGrid w:val="0"/>
          <w:sz w:val="28"/>
          <w:szCs w:val="28"/>
          <w:lang w:val="uk-UA"/>
        </w:rPr>
        <w:t>ст.ст</w:t>
      </w:r>
      <w:proofErr w:type="spellEnd"/>
      <w:r>
        <w:rPr>
          <w:snapToGrid w:val="0"/>
          <w:sz w:val="28"/>
          <w:szCs w:val="28"/>
          <w:lang w:val="uk-UA"/>
        </w:rPr>
        <w:t>. 12, 33, 118, 121, 122 Земельного кодексу України,               керуючись Законом України "Про особисте селянське господарство</w:t>
      </w:r>
      <w:r w:rsidRPr="00F24338">
        <w:rPr>
          <w:snapToGrid w:val="0"/>
          <w:color w:val="000000" w:themeColor="text1"/>
          <w:sz w:val="28"/>
          <w:szCs w:val="28"/>
          <w:lang w:val="uk-UA"/>
        </w:rPr>
        <w:t xml:space="preserve">", </w:t>
      </w:r>
      <w:proofErr w:type="spellStart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>пп</w:t>
      </w:r>
      <w:proofErr w:type="spellEnd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 xml:space="preserve">. 5 п. 27 </w:t>
      </w:r>
      <w:proofErr w:type="spellStart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>розділу</w:t>
      </w:r>
      <w:proofErr w:type="spellEnd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 xml:space="preserve"> Х Земельного кодексу </w:t>
      </w:r>
      <w:proofErr w:type="spellStart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>України</w:t>
      </w:r>
      <w:proofErr w:type="spellEnd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 xml:space="preserve"> в </w:t>
      </w:r>
      <w:proofErr w:type="spellStart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>редакції</w:t>
      </w:r>
      <w:proofErr w:type="spellEnd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 xml:space="preserve"> Закону </w:t>
      </w:r>
      <w:proofErr w:type="spellStart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>України</w:t>
      </w:r>
      <w:proofErr w:type="spellEnd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 xml:space="preserve"> «Про </w:t>
      </w:r>
      <w:proofErr w:type="spellStart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>внесення</w:t>
      </w:r>
      <w:proofErr w:type="spellEnd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>змін</w:t>
      </w:r>
      <w:proofErr w:type="spellEnd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 xml:space="preserve"> до </w:t>
      </w:r>
      <w:proofErr w:type="spellStart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>деяких</w:t>
      </w:r>
      <w:proofErr w:type="spellEnd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>законодавчих</w:t>
      </w:r>
      <w:proofErr w:type="spellEnd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>актів</w:t>
      </w:r>
      <w:proofErr w:type="spellEnd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>України</w:t>
      </w:r>
      <w:proofErr w:type="spellEnd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>щодо</w:t>
      </w:r>
      <w:proofErr w:type="spellEnd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>відновлення</w:t>
      </w:r>
      <w:proofErr w:type="spellEnd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>системи</w:t>
      </w:r>
      <w:proofErr w:type="spellEnd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>оформлення</w:t>
      </w:r>
      <w:proofErr w:type="spellEnd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 xml:space="preserve"> прав </w:t>
      </w:r>
      <w:proofErr w:type="spellStart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>оренди</w:t>
      </w:r>
      <w:proofErr w:type="spellEnd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>земельних</w:t>
      </w:r>
      <w:proofErr w:type="spellEnd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>ділянок</w:t>
      </w:r>
      <w:proofErr w:type="spellEnd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>сільськогосподарського</w:t>
      </w:r>
      <w:proofErr w:type="spellEnd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>призначення</w:t>
      </w:r>
      <w:proofErr w:type="spellEnd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 xml:space="preserve"> та </w:t>
      </w:r>
      <w:proofErr w:type="spellStart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>удосконалення</w:t>
      </w:r>
      <w:proofErr w:type="spellEnd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>законодавства</w:t>
      </w:r>
      <w:proofErr w:type="spellEnd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>щодо</w:t>
      </w:r>
      <w:proofErr w:type="spellEnd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>охорони</w:t>
      </w:r>
      <w:proofErr w:type="spellEnd"/>
      <w:r w:rsidR="00F24338" w:rsidRPr="00F24338">
        <w:rPr>
          <w:color w:val="000000" w:themeColor="text1"/>
          <w:sz w:val="28"/>
          <w:szCs w:val="28"/>
          <w:shd w:val="clear" w:color="auto" w:fill="FFFFFF" w:themeFill="background1"/>
        </w:rPr>
        <w:t xml:space="preserve"> земель»</w:t>
      </w:r>
      <w:r w:rsidR="00C34713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 xml:space="preserve">, </w:t>
      </w:r>
      <w:r w:rsidRPr="00F24338">
        <w:rPr>
          <w:snapToGrid w:val="0"/>
          <w:color w:val="000000" w:themeColor="text1"/>
          <w:sz w:val="28"/>
          <w:szCs w:val="28"/>
          <w:lang w:val="uk-UA"/>
        </w:rPr>
        <w:t>відповідно до рішення Во</w:t>
      </w:r>
      <w:r w:rsidR="001A3C3F" w:rsidRPr="00F24338">
        <w:rPr>
          <w:snapToGrid w:val="0"/>
          <w:color w:val="000000" w:themeColor="text1"/>
          <w:sz w:val="28"/>
          <w:szCs w:val="28"/>
          <w:lang w:val="uk-UA"/>
        </w:rPr>
        <w:t>сьм</w:t>
      </w:r>
      <w:r w:rsidRPr="00F24338">
        <w:rPr>
          <w:snapToGrid w:val="0"/>
          <w:color w:val="000000" w:themeColor="text1"/>
          <w:sz w:val="28"/>
          <w:szCs w:val="28"/>
          <w:lang w:val="uk-UA"/>
        </w:rPr>
        <w:t xml:space="preserve">ого </w:t>
      </w:r>
      <w:r w:rsidR="001A3C3F" w:rsidRPr="00F24338">
        <w:rPr>
          <w:snapToGrid w:val="0"/>
          <w:color w:val="000000" w:themeColor="text1"/>
          <w:sz w:val="28"/>
          <w:szCs w:val="28"/>
          <w:lang w:val="uk-UA"/>
        </w:rPr>
        <w:t>апеляцій</w:t>
      </w:r>
      <w:r w:rsidRPr="00F24338">
        <w:rPr>
          <w:snapToGrid w:val="0"/>
          <w:color w:val="000000" w:themeColor="text1"/>
          <w:sz w:val="28"/>
          <w:szCs w:val="28"/>
          <w:lang w:val="uk-UA"/>
        </w:rPr>
        <w:t xml:space="preserve">ного адміністративного суду від </w:t>
      </w:r>
      <w:r w:rsidR="001A3C3F" w:rsidRPr="00F24338">
        <w:rPr>
          <w:snapToGrid w:val="0"/>
          <w:color w:val="000000" w:themeColor="text1"/>
          <w:sz w:val="28"/>
          <w:szCs w:val="28"/>
          <w:lang w:val="uk-UA"/>
        </w:rPr>
        <w:t>28</w:t>
      </w:r>
      <w:r w:rsidRPr="00F24338">
        <w:rPr>
          <w:snapToGrid w:val="0"/>
          <w:color w:val="000000" w:themeColor="text1"/>
          <w:sz w:val="28"/>
          <w:szCs w:val="28"/>
          <w:lang w:val="uk-UA"/>
        </w:rPr>
        <w:t>.0</w:t>
      </w:r>
      <w:r w:rsidR="001A3C3F" w:rsidRPr="00F24338">
        <w:rPr>
          <w:snapToGrid w:val="0"/>
          <w:color w:val="000000" w:themeColor="text1"/>
          <w:sz w:val="28"/>
          <w:szCs w:val="28"/>
          <w:lang w:val="uk-UA"/>
        </w:rPr>
        <w:t>9</w:t>
      </w:r>
      <w:r w:rsidRPr="00F24338">
        <w:rPr>
          <w:snapToGrid w:val="0"/>
          <w:color w:val="000000" w:themeColor="text1"/>
          <w:sz w:val="28"/>
          <w:szCs w:val="28"/>
          <w:lang w:val="uk-UA"/>
        </w:rPr>
        <w:t>.202</w:t>
      </w:r>
      <w:r w:rsidR="001A3C3F" w:rsidRPr="00F24338">
        <w:rPr>
          <w:snapToGrid w:val="0"/>
          <w:color w:val="000000" w:themeColor="text1"/>
          <w:sz w:val="28"/>
          <w:szCs w:val="28"/>
          <w:lang w:val="uk-UA"/>
        </w:rPr>
        <w:t>2</w:t>
      </w:r>
      <w:r w:rsidRPr="00F24338">
        <w:rPr>
          <w:snapToGrid w:val="0"/>
          <w:color w:val="000000" w:themeColor="text1"/>
          <w:sz w:val="28"/>
          <w:szCs w:val="28"/>
          <w:lang w:val="uk-UA"/>
        </w:rPr>
        <w:t xml:space="preserve"> року, справа № 140/</w:t>
      </w:r>
      <w:r w:rsidR="001A3C3F" w:rsidRPr="00F24338">
        <w:rPr>
          <w:snapToGrid w:val="0"/>
          <w:color w:val="000000" w:themeColor="text1"/>
          <w:sz w:val="28"/>
          <w:szCs w:val="28"/>
          <w:lang w:val="uk-UA"/>
        </w:rPr>
        <w:t>1332</w:t>
      </w:r>
      <w:r w:rsidRPr="00F24338">
        <w:rPr>
          <w:snapToGrid w:val="0"/>
          <w:color w:val="000000" w:themeColor="text1"/>
          <w:sz w:val="28"/>
          <w:szCs w:val="28"/>
          <w:lang w:val="uk-UA"/>
        </w:rPr>
        <w:t>/2</w:t>
      </w:r>
      <w:r w:rsidR="001A3C3F" w:rsidRPr="00F24338">
        <w:rPr>
          <w:snapToGrid w:val="0"/>
          <w:color w:val="000000" w:themeColor="text1"/>
          <w:sz w:val="28"/>
          <w:szCs w:val="28"/>
          <w:lang w:val="uk-UA"/>
        </w:rPr>
        <w:t>2 провадження № А/857/8338/22</w:t>
      </w:r>
      <w:r w:rsidRPr="00F24338">
        <w:rPr>
          <w:snapToGrid w:val="0"/>
          <w:color w:val="000000" w:themeColor="text1"/>
          <w:sz w:val="28"/>
          <w:szCs w:val="28"/>
          <w:lang w:val="uk-UA"/>
        </w:rPr>
        <w:t xml:space="preserve"> та розглянувши заяву </w:t>
      </w:r>
      <w:r w:rsidR="001A3C3F" w:rsidRPr="00F24338">
        <w:rPr>
          <w:snapToGrid w:val="0"/>
          <w:color w:val="000000" w:themeColor="text1"/>
          <w:sz w:val="28"/>
          <w:szCs w:val="28"/>
          <w:lang w:val="uk-UA"/>
        </w:rPr>
        <w:t xml:space="preserve">            </w:t>
      </w:r>
      <w:r w:rsidRPr="00F24338">
        <w:rPr>
          <w:snapToGrid w:val="0"/>
          <w:color w:val="000000" w:themeColor="text1"/>
          <w:sz w:val="28"/>
          <w:szCs w:val="28"/>
          <w:lang w:val="uk-UA"/>
        </w:rPr>
        <w:t xml:space="preserve">гр. Войтенко Володимира Григоровича про надання дозволу на розробку проекту землеустрою щодо відведення у власність земельної ділянки </w:t>
      </w:r>
      <w:r w:rsidRPr="00F24338">
        <w:rPr>
          <w:color w:val="000000" w:themeColor="text1"/>
          <w:sz w:val="28"/>
          <w:lang w:val="uk-UA"/>
        </w:rPr>
        <w:t>для ведення особистого селянського господарства</w:t>
      </w:r>
      <w:r w:rsidRPr="00F24338">
        <w:rPr>
          <w:snapToGrid w:val="0"/>
          <w:color w:val="000000" w:themeColor="text1"/>
          <w:sz w:val="28"/>
          <w:szCs w:val="28"/>
          <w:lang w:val="uk-UA"/>
        </w:rPr>
        <w:t xml:space="preserve"> в с. Мощена ради Ковельського району Волинської області, селищна рада</w:t>
      </w:r>
      <w:r w:rsidRPr="00F24338">
        <w:rPr>
          <w:b/>
          <w:snapToGrid w:val="0"/>
          <w:color w:val="000000" w:themeColor="text1"/>
          <w:sz w:val="28"/>
          <w:szCs w:val="28"/>
          <w:lang w:val="uk-UA"/>
        </w:rPr>
        <w:t xml:space="preserve"> вирішила:</w:t>
      </w:r>
    </w:p>
    <w:p w14:paraId="0EDB1185" w14:textId="77777777" w:rsidR="00FD2D2F" w:rsidRDefault="00FD2D2F" w:rsidP="00FD2D2F">
      <w:pPr>
        <w:jc w:val="center"/>
        <w:rPr>
          <w:snapToGrid w:val="0"/>
          <w:sz w:val="28"/>
          <w:szCs w:val="28"/>
          <w:lang w:val="uk-UA"/>
        </w:rPr>
      </w:pPr>
    </w:p>
    <w:p w14:paraId="053BDE3B" w14:textId="77777777" w:rsidR="00FD2D2F" w:rsidRDefault="00FD2D2F" w:rsidP="00FD2D2F">
      <w:pPr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ab/>
        <w:t xml:space="preserve">1. Дати дозвіл гр. Войтенко Володимиру Григоровичу на розробку проекту землеустрою щодо відведення у власність земельної ділянки орієнтовною площею 2,0 га для </w:t>
      </w:r>
      <w:r>
        <w:rPr>
          <w:sz w:val="28"/>
          <w:lang w:val="uk-UA"/>
        </w:rPr>
        <w:t>ведення особистого селянського господарства</w:t>
      </w:r>
      <w:r>
        <w:rPr>
          <w:snapToGrid w:val="0"/>
          <w:sz w:val="28"/>
          <w:szCs w:val="28"/>
          <w:lang w:val="uk-UA"/>
        </w:rPr>
        <w:t xml:space="preserve"> в с. Мощена Ковельського району Волинської області.</w:t>
      </w:r>
    </w:p>
    <w:p w14:paraId="64C938C6" w14:textId="77777777" w:rsidR="00FD2D2F" w:rsidRDefault="00FD2D2F" w:rsidP="00FD2D2F">
      <w:pPr>
        <w:jc w:val="both"/>
        <w:rPr>
          <w:snapToGrid w:val="0"/>
          <w:sz w:val="28"/>
          <w:szCs w:val="28"/>
          <w:lang w:val="uk-UA"/>
        </w:rPr>
      </w:pPr>
    </w:p>
    <w:p w14:paraId="1693FEBD" w14:textId="77777777" w:rsidR="00FD2D2F" w:rsidRDefault="00FD2D2F" w:rsidP="00FD2D2F">
      <w:pPr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ab/>
        <w:t xml:space="preserve">2. Контроль за виконанням даного рішення покласти на селищного голову </w:t>
      </w:r>
      <w:proofErr w:type="spellStart"/>
      <w:r>
        <w:rPr>
          <w:snapToGrid w:val="0"/>
          <w:sz w:val="28"/>
          <w:szCs w:val="28"/>
          <w:lang w:val="uk-UA"/>
        </w:rPr>
        <w:t>Сіховську</w:t>
      </w:r>
      <w:proofErr w:type="spellEnd"/>
      <w:r>
        <w:rPr>
          <w:snapToGrid w:val="0"/>
          <w:sz w:val="28"/>
          <w:szCs w:val="28"/>
          <w:lang w:val="uk-UA"/>
        </w:rPr>
        <w:t xml:space="preserve"> Наталію Миколаївну.</w:t>
      </w:r>
    </w:p>
    <w:p w14:paraId="46A06756" w14:textId="77777777" w:rsidR="00FD2D2F" w:rsidRDefault="00FD2D2F" w:rsidP="00FD2D2F">
      <w:pPr>
        <w:jc w:val="both"/>
        <w:rPr>
          <w:snapToGrid w:val="0"/>
          <w:sz w:val="28"/>
          <w:szCs w:val="28"/>
          <w:lang w:val="uk-UA"/>
        </w:rPr>
      </w:pPr>
    </w:p>
    <w:p w14:paraId="12A91D72" w14:textId="77777777" w:rsidR="00FD2D2F" w:rsidRDefault="00FD2D2F" w:rsidP="00FD2D2F">
      <w:pPr>
        <w:jc w:val="both"/>
        <w:rPr>
          <w:snapToGrid w:val="0"/>
          <w:sz w:val="28"/>
          <w:szCs w:val="28"/>
          <w:lang w:val="uk-UA"/>
        </w:rPr>
      </w:pPr>
    </w:p>
    <w:p w14:paraId="7CDB51A9" w14:textId="77777777" w:rsidR="00FD2D2F" w:rsidRDefault="00FD2D2F" w:rsidP="00FD2D2F">
      <w:pPr>
        <w:jc w:val="both"/>
        <w:rPr>
          <w:snapToGrid w:val="0"/>
          <w:sz w:val="28"/>
          <w:szCs w:val="28"/>
          <w:lang w:val="uk-UA"/>
        </w:rPr>
      </w:pPr>
    </w:p>
    <w:p w14:paraId="04D8C9E4" w14:textId="77777777" w:rsidR="00FD2D2F" w:rsidRDefault="00FD2D2F" w:rsidP="00FD2D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Наталія СІХОВСЬКА</w:t>
      </w:r>
    </w:p>
    <w:p w14:paraId="0BC5EF4C" w14:textId="77777777" w:rsidR="00FD2D2F" w:rsidRDefault="00FD2D2F" w:rsidP="00FD2D2F">
      <w:pPr>
        <w:rPr>
          <w:lang w:val="uk-UA"/>
        </w:rPr>
      </w:pPr>
    </w:p>
    <w:p w14:paraId="7DCF7459" w14:textId="77777777" w:rsidR="00FF49C2" w:rsidRDefault="00FF49C2" w:rsidP="00FD2D2F">
      <w:pPr>
        <w:rPr>
          <w:lang w:val="uk-UA"/>
        </w:rPr>
      </w:pPr>
    </w:p>
    <w:p w14:paraId="59476827" w14:textId="77777777" w:rsidR="00FF49C2" w:rsidRDefault="00FF49C2" w:rsidP="00FD2D2F">
      <w:pPr>
        <w:rPr>
          <w:lang w:val="uk-UA"/>
        </w:rPr>
      </w:pPr>
    </w:p>
    <w:p w14:paraId="22473771" w14:textId="77777777" w:rsidR="00FF49C2" w:rsidRDefault="00FF49C2" w:rsidP="00FD2D2F">
      <w:pPr>
        <w:rPr>
          <w:lang w:val="uk-UA"/>
        </w:rPr>
      </w:pPr>
    </w:p>
    <w:p w14:paraId="4D415BD2" w14:textId="77777777" w:rsidR="00FF49C2" w:rsidRDefault="00FF49C2" w:rsidP="00FD2D2F">
      <w:pPr>
        <w:rPr>
          <w:lang w:val="uk-UA"/>
        </w:rPr>
      </w:pPr>
    </w:p>
    <w:p w14:paraId="5F0A3BCD" w14:textId="61ECC89E" w:rsidR="00FF49C2" w:rsidRDefault="00FF49C2" w:rsidP="00FD2D2F">
      <w:pPr>
        <w:rPr>
          <w:lang w:val="uk-UA"/>
        </w:rPr>
      </w:pPr>
      <w:r>
        <w:rPr>
          <w:lang w:val="uk-UA"/>
        </w:rPr>
        <w:t xml:space="preserve">Надія </w:t>
      </w:r>
      <w:proofErr w:type="spellStart"/>
      <w:r>
        <w:rPr>
          <w:lang w:val="uk-UA"/>
        </w:rPr>
        <w:t>Бруча</w:t>
      </w:r>
      <w:proofErr w:type="spellEnd"/>
      <w:r>
        <w:rPr>
          <w:lang w:val="uk-UA"/>
        </w:rPr>
        <w:t xml:space="preserve">  56</w:t>
      </w:r>
      <w:r w:rsidR="00F72209">
        <w:rPr>
          <w:lang w:val="uk-UA"/>
        </w:rPr>
        <w:t> </w:t>
      </w:r>
      <w:r>
        <w:rPr>
          <w:lang w:val="uk-UA"/>
        </w:rPr>
        <w:t>562</w:t>
      </w:r>
    </w:p>
    <w:sectPr w:rsidR="00FF49C2" w:rsidSect="00DA1595">
      <w:pgSz w:w="11906" w:h="16838" w:code="9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C8"/>
    <w:rsid w:val="001A3C3F"/>
    <w:rsid w:val="005809DF"/>
    <w:rsid w:val="006B019E"/>
    <w:rsid w:val="006C072A"/>
    <w:rsid w:val="006C0B77"/>
    <w:rsid w:val="00717806"/>
    <w:rsid w:val="008242FF"/>
    <w:rsid w:val="00870751"/>
    <w:rsid w:val="00894DC8"/>
    <w:rsid w:val="00922C48"/>
    <w:rsid w:val="009740F5"/>
    <w:rsid w:val="00AD4EB3"/>
    <w:rsid w:val="00AF1CBF"/>
    <w:rsid w:val="00AF52A4"/>
    <w:rsid w:val="00B915B7"/>
    <w:rsid w:val="00C34713"/>
    <w:rsid w:val="00CB15C8"/>
    <w:rsid w:val="00DA1595"/>
    <w:rsid w:val="00E83D32"/>
    <w:rsid w:val="00EA59DF"/>
    <w:rsid w:val="00EE4070"/>
    <w:rsid w:val="00F12C76"/>
    <w:rsid w:val="00F24338"/>
    <w:rsid w:val="00F72209"/>
    <w:rsid w:val="00FD2D2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88948"/>
  <w15:chartTrackingRefBased/>
  <w15:docId w15:val="{3C50F39B-ACFC-4C24-ABBA-D1BCA310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D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20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722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5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16</cp:revision>
  <cp:lastPrinted>2024-05-23T11:16:00Z</cp:lastPrinted>
  <dcterms:created xsi:type="dcterms:W3CDTF">2024-05-22T05:41:00Z</dcterms:created>
  <dcterms:modified xsi:type="dcterms:W3CDTF">2024-05-23T11:17:00Z</dcterms:modified>
</cp:coreProperties>
</file>