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F4" w:rsidRDefault="00C95CF4" w:rsidP="00F7290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CF4" w:rsidRDefault="00C95CF4" w:rsidP="00C95CF4">
      <w:pPr>
        <w:pStyle w:val="a3"/>
        <w:rPr>
          <w:sz w:val="28"/>
          <w:szCs w:val="28"/>
        </w:rPr>
      </w:pPr>
    </w:p>
    <w:p w:rsidR="00C95CF4" w:rsidRDefault="00C95CF4" w:rsidP="00C95CF4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C95CF4" w:rsidRPr="00914ED0" w:rsidRDefault="00F7290C" w:rsidP="00F7290C">
      <w:pPr>
        <w:jc w:val="right"/>
        <w:rPr>
          <w:b/>
          <w:sz w:val="28"/>
          <w:szCs w:val="28"/>
          <w:lang w:val="uk-UA"/>
        </w:rPr>
      </w:pPr>
      <w:r w:rsidRPr="00914ED0">
        <w:rPr>
          <w:b/>
          <w:sz w:val="28"/>
          <w:szCs w:val="28"/>
          <w:lang w:val="uk-UA"/>
        </w:rPr>
        <w:t>Проект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C95CF4" w:rsidRPr="00914ED0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914ED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="00FE71D2" w:rsidRPr="00914ED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5</w:t>
      </w:r>
      <w:r w:rsidRPr="00914ED0">
        <w:rPr>
          <w:rFonts w:ascii="Times New Roman" w:hAnsi="Times New Roman" w:cs="Times New Roman"/>
          <w:b w:val="0"/>
          <w:sz w:val="26"/>
          <w:szCs w:val="26"/>
          <w:u w:val="single"/>
        </w:rPr>
        <w:t>.</w:t>
      </w:r>
      <w:r w:rsidR="00AC0222" w:rsidRPr="00914ED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0</w:t>
      </w:r>
      <w:r w:rsidR="00FE71D2" w:rsidRPr="00914ED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5</w:t>
      </w:r>
      <w:r w:rsidRPr="00914ED0">
        <w:rPr>
          <w:rFonts w:ascii="Times New Roman" w:hAnsi="Times New Roman" w:cs="Times New Roman"/>
          <w:b w:val="0"/>
          <w:sz w:val="26"/>
          <w:szCs w:val="26"/>
          <w:u w:val="single"/>
        </w:rPr>
        <w:t>.20</w:t>
      </w:r>
      <w:r w:rsidRPr="00914ED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="00AC0222" w:rsidRPr="00914ED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3</w:t>
      </w:r>
      <w:r w:rsidRPr="00914ED0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року №</w:t>
      </w:r>
      <w:r w:rsidR="00914ED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 xml:space="preserve">7/ </w:t>
      </w:r>
      <w:r w:rsidRPr="00914ED0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                                                    </w:t>
      </w:r>
    </w:p>
    <w:p w:rsidR="00C95CF4" w:rsidRPr="00914ED0" w:rsidRDefault="00C95CF4" w:rsidP="00914ED0">
      <w:pPr>
        <w:pStyle w:val="a6"/>
        <w:jc w:val="both"/>
        <w:rPr>
          <w:b/>
          <w:sz w:val="28"/>
          <w:szCs w:val="28"/>
          <w:lang w:val="uk-UA"/>
        </w:rPr>
      </w:pPr>
      <w:r w:rsidRPr="00914ED0">
        <w:rPr>
          <w:sz w:val="28"/>
          <w:szCs w:val="28"/>
        </w:rPr>
        <w:t>смтЛюблинець</w:t>
      </w:r>
    </w:p>
    <w:p w:rsidR="00C95CF4" w:rsidRPr="00914ED0" w:rsidRDefault="00C95CF4" w:rsidP="00914ED0">
      <w:pPr>
        <w:pStyle w:val="a6"/>
        <w:jc w:val="both"/>
        <w:rPr>
          <w:sz w:val="28"/>
          <w:szCs w:val="28"/>
          <w:lang w:val="uk-UA"/>
        </w:rPr>
      </w:pPr>
    </w:p>
    <w:p w:rsidR="00C10485" w:rsidRPr="00914ED0" w:rsidRDefault="00F7290C" w:rsidP="00914ED0">
      <w:pPr>
        <w:pStyle w:val="a6"/>
        <w:jc w:val="both"/>
        <w:rPr>
          <w:b/>
          <w:sz w:val="28"/>
          <w:szCs w:val="28"/>
          <w:lang w:val="uk-UA"/>
        </w:rPr>
      </w:pPr>
      <w:r w:rsidRPr="00914ED0">
        <w:rPr>
          <w:b/>
          <w:bCs/>
          <w:sz w:val="28"/>
          <w:szCs w:val="28"/>
          <w:lang w:val="uk-UA"/>
        </w:rPr>
        <w:t>Про  надання  дозволу</w:t>
      </w:r>
      <w:bookmarkStart w:id="0" w:name="_Hlk122013426"/>
      <w:r w:rsidR="00C10485" w:rsidRPr="00914ED0">
        <w:rPr>
          <w:b/>
          <w:sz w:val="28"/>
          <w:szCs w:val="28"/>
          <w:lang w:val="uk-UA"/>
        </w:rPr>
        <w:t>органу опіки та піклування</w:t>
      </w:r>
    </w:p>
    <w:p w:rsidR="00BD4BFD" w:rsidRPr="00914ED0" w:rsidRDefault="00C10485" w:rsidP="00914ED0">
      <w:pPr>
        <w:pStyle w:val="a6"/>
        <w:jc w:val="both"/>
        <w:rPr>
          <w:b/>
          <w:bCs/>
          <w:sz w:val="28"/>
          <w:szCs w:val="28"/>
          <w:lang w:val="uk-UA"/>
        </w:rPr>
      </w:pPr>
      <w:r w:rsidRPr="00914ED0">
        <w:rPr>
          <w:b/>
          <w:sz w:val="28"/>
          <w:szCs w:val="28"/>
          <w:lang w:val="uk-UA"/>
        </w:rPr>
        <w:t xml:space="preserve">на </w:t>
      </w:r>
      <w:bookmarkEnd w:id="0"/>
      <w:r w:rsidR="00BD4BFD" w:rsidRPr="00914ED0">
        <w:rPr>
          <w:b/>
          <w:bCs/>
          <w:sz w:val="28"/>
          <w:szCs w:val="28"/>
          <w:lang w:val="uk-UA"/>
        </w:rPr>
        <w:t>укладення договору про поділ спадкового майна</w:t>
      </w:r>
      <w:r w:rsidR="0017595C" w:rsidRPr="00914ED0">
        <w:rPr>
          <w:b/>
          <w:bCs/>
          <w:sz w:val="28"/>
          <w:szCs w:val="28"/>
          <w:lang w:val="uk-UA"/>
        </w:rPr>
        <w:t>,</w:t>
      </w:r>
    </w:p>
    <w:p w:rsidR="00C10485" w:rsidRPr="00914ED0" w:rsidRDefault="00C10485" w:rsidP="00914ED0">
      <w:pPr>
        <w:pStyle w:val="a6"/>
        <w:jc w:val="both"/>
        <w:rPr>
          <w:b/>
          <w:bCs/>
          <w:sz w:val="28"/>
          <w:szCs w:val="28"/>
          <w:lang w:val="uk-UA"/>
        </w:rPr>
      </w:pPr>
      <w:r w:rsidRPr="00914ED0">
        <w:rPr>
          <w:b/>
          <w:bCs/>
          <w:sz w:val="28"/>
          <w:szCs w:val="28"/>
          <w:lang w:val="uk-UA"/>
        </w:rPr>
        <w:t xml:space="preserve">право </w:t>
      </w:r>
      <w:r w:rsidR="00BD4BFD" w:rsidRPr="00914ED0">
        <w:rPr>
          <w:b/>
          <w:bCs/>
          <w:sz w:val="28"/>
          <w:szCs w:val="28"/>
          <w:lang w:val="uk-UA"/>
        </w:rPr>
        <w:t xml:space="preserve">на спадкування якого </w:t>
      </w:r>
      <w:r w:rsidRPr="00914ED0">
        <w:rPr>
          <w:b/>
          <w:bCs/>
          <w:sz w:val="28"/>
          <w:szCs w:val="28"/>
          <w:lang w:val="uk-UA"/>
        </w:rPr>
        <w:t>мають діти</w:t>
      </w:r>
    </w:p>
    <w:p w:rsidR="00D3662F" w:rsidRPr="00914ED0" w:rsidRDefault="00D3662F" w:rsidP="00914ED0">
      <w:pPr>
        <w:pStyle w:val="a6"/>
        <w:jc w:val="both"/>
        <w:rPr>
          <w:bCs/>
          <w:sz w:val="28"/>
          <w:szCs w:val="28"/>
          <w:lang w:val="uk-UA"/>
        </w:rPr>
      </w:pPr>
    </w:p>
    <w:p w:rsidR="00FE71D2" w:rsidRPr="00914ED0" w:rsidRDefault="00C95CF4" w:rsidP="00914ED0">
      <w:pPr>
        <w:pStyle w:val="a6"/>
        <w:jc w:val="both"/>
        <w:rPr>
          <w:rFonts w:eastAsia="Batang"/>
          <w:b/>
          <w:sz w:val="28"/>
          <w:szCs w:val="28"/>
          <w:lang w:val="uk-UA"/>
        </w:rPr>
      </w:pPr>
      <w:r w:rsidRPr="00914ED0">
        <w:rPr>
          <w:sz w:val="28"/>
          <w:szCs w:val="28"/>
          <w:lang w:val="uk-UA"/>
        </w:rPr>
        <w:tab/>
      </w:r>
      <w:r w:rsidR="00FE71D2" w:rsidRPr="00914ED0">
        <w:rPr>
          <w:rFonts w:eastAsia="Batang"/>
          <w:sz w:val="28"/>
          <w:szCs w:val="28"/>
          <w:lang w:val="uk-UA"/>
        </w:rPr>
        <w:t>Розглянувши матеріали по даному питанню, к</w:t>
      </w:r>
      <w:r w:rsidR="00FE71D2" w:rsidRPr="00914ED0">
        <w:rPr>
          <w:sz w:val="28"/>
          <w:szCs w:val="28"/>
          <w:lang w:val="uk-UA"/>
        </w:rPr>
        <w:t xml:space="preserve">еруючись </w:t>
      </w:r>
      <w:bookmarkStart w:id="1" w:name="_Hlk74826711"/>
      <w:r w:rsidR="00FE71D2" w:rsidRPr="00914ED0">
        <w:rPr>
          <w:sz w:val="28"/>
          <w:szCs w:val="28"/>
          <w:lang w:val="uk-UA"/>
        </w:rPr>
        <w:t>с</w:t>
      </w:r>
      <w:r w:rsidR="00FE71D2" w:rsidRPr="00914ED0">
        <w:rPr>
          <w:rFonts w:eastAsia="Batang"/>
          <w:sz w:val="28"/>
          <w:szCs w:val="28"/>
          <w:lang w:val="uk-UA"/>
        </w:rPr>
        <w:t>т.14,17,19,175,177 Сімейного кодексу України,ст. 32,71, 358, 1274 Цивільного кодексу України,  ст.12 Закону України «Про основи соціального захисту бездомних громадян і безпритульних дітей», ст. 17, 18 Закону України «Про охорону дитинства», Постановою Кабінету Міністрів від 24 вересня 2008 року №866 «Питання діяльності органів опіки та піклування</w:t>
      </w:r>
      <w:bookmarkEnd w:id="1"/>
      <w:r w:rsidR="00FE71D2" w:rsidRPr="00914ED0">
        <w:rPr>
          <w:rFonts w:eastAsia="Batang"/>
          <w:sz w:val="28"/>
          <w:szCs w:val="28"/>
          <w:lang w:val="uk-UA"/>
        </w:rPr>
        <w:t>, пов’язаної із захистом прав дитини», на підставі поданих заявта документів, а також зважаючи на висновок комісії з питань захисту прав дитини №5-2/2023 від 22.05.2023 року, виконавчий комітет Люблинецької селищної ради</w:t>
      </w:r>
      <w:r w:rsidR="00914ED0">
        <w:rPr>
          <w:rFonts w:eastAsia="Batang"/>
          <w:sz w:val="28"/>
          <w:szCs w:val="28"/>
          <w:lang w:val="uk-UA"/>
        </w:rPr>
        <w:t xml:space="preserve"> </w:t>
      </w:r>
      <w:r w:rsidR="00914ED0" w:rsidRPr="00914ED0">
        <w:rPr>
          <w:rFonts w:eastAsia="Batang"/>
          <w:b/>
          <w:sz w:val="28"/>
          <w:szCs w:val="28"/>
          <w:lang w:val="uk-UA"/>
        </w:rPr>
        <w:t>вирішив :</w:t>
      </w:r>
    </w:p>
    <w:p w:rsidR="00FE71D2" w:rsidRPr="00914ED0" w:rsidRDefault="00FE71D2" w:rsidP="00914ED0">
      <w:pPr>
        <w:pStyle w:val="a6"/>
        <w:jc w:val="both"/>
        <w:rPr>
          <w:rFonts w:eastAsia="Batang"/>
          <w:sz w:val="28"/>
          <w:szCs w:val="28"/>
          <w:lang w:val="uk-UA"/>
        </w:rPr>
      </w:pPr>
    </w:p>
    <w:p w:rsidR="00FE71D2" w:rsidRPr="00914ED0" w:rsidRDefault="00914ED0" w:rsidP="00914ED0">
      <w:pPr>
        <w:pStyle w:val="a6"/>
        <w:jc w:val="both"/>
        <w:rPr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 xml:space="preserve">1. </w:t>
      </w:r>
      <w:r w:rsidR="00986E5E" w:rsidRPr="00914ED0">
        <w:rPr>
          <w:rFonts w:eastAsia="Batang"/>
          <w:sz w:val="28"/>
          <w:szCs w:val="28"/>
          <w:lang w:val="uk-UA"/>
        </w:rPr>
        <w:t>Н</w:t>
      </w:r>
      <w:r w:rsidR="00FE71D2" w:rsidRPr="00914ED0">
        <w:rPr>
          <w:rFonts w:eastAsia="Batang"/>
          <w:sz w:val="28"/>
          <w:szCs w:val="28"/>
          <w:lang w:val="uk-UA"/>
        </w:rPr>
        <w:t xml:space="preserve">адати дозвіл </w:t>
      </w:r>
      <w:r w:rsidR="00FE71D2" w:rsidRPr="00914ED0">
        <w:rPr>
          <w:sz w:val="28"/>
          <w:szCs w:val="28"/>
          <w:lang w:val="uk-UA"/>
        </w:rPr>
        <w:t xml:space="preserve">на </w:t>
      </w:r>
      <w:r w:rsidR="00986E5E" w:rsidRPr="00914ED0">
        <w:rPr>
          <w:sz w:val="28"/>
          <w:szCs w:val="28"/>
          <w:lang w:val="uk-UA"/>
        </w:rPr>
        <w:t xml:space="preserve">укладення договору про </w:t>
      </w:r>
      <w:r w:rsidR="00FE71D2" w:rsidRPr="00914ED0">
        <w:rPr>
          <w:sz w:val="28"/>
          <w:szCs w:val="28"/>
          <w:lang w:val="uk-UA"/>
        </w:rPr>
        <w:t>поділ спадкового майна, що залишилось після смерті Ліщука Юрія Анатолійовича, право на спадкування якого мають діти, таким чином:</w:t>
      </w:r>
    </w:p>
    <w:p w:rsidR="00FE71D2" w:rsidRPr="00914ED0" w:rsidRDefault="00FE71D2" w:rsidP="00914ED0">
      <w:pPr>
        <w:pStyle w:val="a6"/>
        <w:jc w:val="both"/>
        <w:rPr>
          <w:sz w:val="28"/>
          <w:szCs w:val="28"/>
          <w:lang w:val="uk-UA"/>
        </w:rPr>
      </w:pPr>
      <w:r w:rsidRPr="00914ED0">
        <w:rPr>
          <w:b/>
          <w:sz w:val="28"/>
          <w:szCs w:val="28"/>
          <w:lang w:val="uk-UA"/>
        </w:rPr>
        <w:t>Ліщук  Надія Сергіївна,</w:t>
      </w:r>
      <w:r w:rsidRPr="00914ED0">
        <w:rPr>
          <w:sz w:val="28"/>
          <w:szCs w:val="28"/>
          <w:lang w:val="uk-UA"/>
        </w:rPr>
        <w:t xml:space="preserve"> 17.05.1955 </w:t>
      </w:r>
      <w:proofErr w:type="spellStart"/>
      <w:r w:rsidRPr="00914ED0">
        <w:rPr>
          <w:sz w:val="28"/>
          <w:szCs w:val="28"/>
          <w:lang w:val="uk-UA"/>
        </w:rPr>
        <w:t>р.н</w:t>
      </w:r>
      <w:proofErr w:type="spellEnd"/>
      <w:r w:rsidRPr="00914ED0">
        <w:rPr>
          <w:sz w:val="28"/>
          <w:szCs w:val="28"/>
          <w:lang w:val="uk-UA"/>
        </w:rPr>
        <w:t>.(паспорт: АС227522, виданий  Ковельським МРВ УМВС від 01.04.1997 р.), успадкує :</w:t>
      </w:r>
    </w:p>
    <w:p w:rsidR="00FE71D2" w:rsidRPr="00914ED0" w:rsidRDefault="00FE71D2" w:rsidP="00914ED0">
      <w:pPr>
        <w:pStyle w:val="a6"/>
        <w:jc w:val="both"/>
        <w:rPr>
          <w:sz w:val="28"/>
          <w:szCs w:val="28"/>
          <w:lang w:val="uk-UA"/>
        </w:rPr>
      </w:pPr>
      <w:r w:rsidRPr="00914ED0">
        <w:rPr>
          <w:sz w:val="28"/>
          <w:szCs w:val="28"/>
          <w:lang w:val="uk-UA"/>
        </w:rPr>
        <w:t xml:space="preserve">1/5 частину житлового будинку, що розташований за адресою: </w:t>
      </w:r>
      <w:proofErr w:type="spellStart"/>
      <w:r w:rsidRPr="00914ED0">
        <w:rPr>
          <w:sz w:val="28"/>
          <w:szCs w:val="28"/>
          <w:lang w:val="uk-UA"/>
        </w:rPr>
        <w:t>с.Старі</w:t>
      </w:r>
      <w:proofErr w:type="spellEnd"/>
      <w:r w:rsidRPr="00914ED0">
        <w:rPr>
          <w:sz w:val="28"/>
          <w:szCs w:val="28"/>
          <w:lang w:val="uk-UA"/>
        </w:rPr>
        <w:t xml:space="preserve"> Кошари вул. Молодіжна, </w:t>
      </w:r>
      <w:r w:rsidR="00233021" w:rsidRPr="00914ED0">
        <w:rPr>
          <w:sz w:val="28"/>
          <w:szCs w:val="28"/>
          <w:lang w:val="uk-UA"/>
        </w:rPr>
        <w:t>буд.</w:t>
      </w:r>
      <w:r w:rsidRPr="00914ED0">
        <w:rPr>
          <w:sz w:val="28"/>
          <w:szCs w:val="28"/>
          <w:lang w:val="uk-UA"/>
        </w:rPr>
        <w:t>21</w:t>
      </w:r>
      <w:r w:rsidR="00233021" w:rsidRPr="00914ED0">
        <w:rPr>
          <w:sz w:val="28"/>
          <w:szCs w:val="28"/>
          <w:lang w:val="uk-UA"/>
        </w:rPr>
        <w:t>, Ковельського району Волинської області</w:t>
      </w:r>
      <w:r w:rsidRPr="00914ED0">
        <w:rPr>
          <w:sz w:val="28"/>
          <w:szCs w:val="28"/>
          <w:lang w:val="uk-UA"/>
        </w:rPr>
        <w:t>;</w:t>
      </w:r>
    </w:p>
    <w:p w:rsidR="00FE71D2" w:rsidRPr="00914ED0" w:rsidRDefault="00FE71D2" w:rsidP="00914ED0">
      <w:pPr>
        <w:pStyle w:val="a6"/>
        <w:jc w:val="both"/>
        <w:rPr>
          <w:sz w:val="28"/>
          <w:szCs w:val="28"/>
          <w:lang w:val="uk-UA"/>
        </w:rPr>
      </w:pPr>
      <w:r w:rsidRPr="00914ED0">
        <w:rPr>
          <w:sz w:val="28"/>
          <w:szCs w:val="28"/>
          <w:lang w:val="uk-UA"/>
        </w:rPr>
        <w:t>1/5 частину земельної ділянки  площею 0,2500 га , кадастровий номер 0722189300:01:002:0346, для будівництва і обслуговування жилого будинку, господарських будівель і споруд, що знаходиться в селі Старі Кошари</w:t>
      </w:r>
      <w:r w:rsidR="00233021" w:rsidRPr="00914ED0">
        <w:rPr>
          <w:sz w:val="28"/>
          <w:szCs w:val="28"/>
          <w:lang w:val="uk-UA"/>
        </w:rPr>
        <w:t>,</w:t>
      </w:r>
      <w:r w:rsidRPr="00914ED0">
        <w:rPr>
          <w:sz w:val="28"/>
          <w:szCs w:val="28"/>
          <w:lang w:val="uk-UA"/>
        </w:rPr>
        <w:t xml:space="preserve"> вул. Молодіжна, </w:t>
      </w:r>
      <w:r w:rsidR="00233021" w:rsidRPr="00914ED0">
        <w:rPr>
          <w:sz w:val="28"/>
          <w:szCs w:val="28"/>
          <w:lang w:val="uk-UA"/>
        </w:rPr>
        <w:t>буд.</w:t>
      </w:r>
      <w:r w:rsidRPr="00914ED0">
        <w:rPr>
          <w:sz w:val="28"/>
          <w:szCs w:val="28"/>
          <w:lang w:val="uk-UA"/>
        </w:rPr>
        <w:t>21</w:t>
      </w:r>
      <w:r w:rsidR="00233021" w:rsidRPr="00914ED0">
        <w:rPr>
          <w:sz w:val="28"/>
          <w:szCs w:val="28"/>
          <w:lang w:val="uk-UA"/>
        </w:rPr>
        <w:t xml:space="preserve">, Ковельського району Волинської області </w:t>
      </w:r>
      <w:r w:rsidRPr="00914ED0">
        <w:rPr>
          <w:sz w:val="28"/>
          <w:szCs w:val="28"/>
          <w:lang w:val="uk-UA"/>
        </w:rPr>
        <w:t>;</w:t>
      </w:r>
    </w:p>
    <w:p w:rsidR="00FE71D2" w:rsidRPr="00914ED0" w:rsidRDefault="00FE71D2" w:rsidP="00914ED0">
      <w:pPr>
        <w:pStyle w:val="a6"/>
        <w:jc w:val="both"/>
        <w:rPr>
          <w:sz w:val="28"/>
          <w:szCs w:val="28"/>
          <w:lang w:val="uk-UA"/>
        </w:rPr>
      </w:pPr>
      <w:r w:rsidRPr="00914ED0">
        <w:rPr>
          <w:b/>
          <w:sz w:val="28"/>
          <w:szCs w:val="28"/>
          <w:lang w:val="uk-UA"/>
        </w:rPr>
        <w:t xml:space="preserve"> Ліщук  Людмила Миколаївна, </w:t>
      </w:r>
      <w:r w:rsidRPr="00914ED0">
        <w:rPr>
          <w:sz w:val="28"/>
          <w:szCs w:val="28"/>
          <w:lang w:val="uk-UA"/>
        </w:rPr>
        <w:t xml:space="preserve"> 23.11.1985 </w:t>
      </w:r>
      <w:proofErr w:type="spellStart"/>
      <w:r w:rsidRPr="00914ED0">
        <w:rPr>
          <w:sz w:val="28"/>
          <w:szCs w:val="28"/>
          <w:lang w:val="uk-UA"/>
        </w:rPr>
        <w:t>р.н</w:t>
      </w:r>
      <w:proofErr w:type="spellEnd"/>
      <w:r w:rsidRPr="00914ED0">
        <w:rPr>
          <w:sz w:val="28"/>
          <w:szCs w:val="28"/>
          <w:lang w:val="uk-UA"/>
        </w:rPr>
        <w:t>.(паспорт:  АС954076, виданий Ковельським МРВ УМВС від 12.01.2005р), успадкує :</w:t>
      </w:r>
    </w:p>
    <w:p w:rsidR="00233021" w:rsidRPr="00914ED0" w:rsidRDefault="00233021" w:rsidP="00914ED0">
      <w:pPr>
        <w:pStyle w:val="a6"/>
        <w:jc w:val="both"/>
        <w:rPr>
          <w:sz w:val="28"/>
          <w:szCs w:val="28"/>
          <w:lang w:val="uk-UA"/>
        </w:rPr>
      </w:pPr>
      <w:r w:rsidRPr="00914ED0">
        <w:rPr>
          <w:sz w:val="28"/>
          <w:szCs w:val="28"/>
          <w:lang w:val="uk-UA"/>
        </w:rPr>
        <w:t xml:space="preserve">1/5 частину житлового будинку, що розташований за адресою: </w:t>
      </w:r>
      <w:proofErr w:type="spellStart"/>
      <w:r w:rsidRPr="00914ED0">
        <w:rPr>
          <w:sz w:val="28"/>
          <w:szCs w:val="28"/>
          <w:lang w:val="uk-UA"/>
        </w:rPr>
        <w:t>с.Старі</w:t>
      </w:r>
      <w:proofErr w:type="spellEnd"/>
      <w:r w:rsidRPr="00914ED0">
        <w:rPr>
          <w:sz w:val="28"/>
          <w:szCs w:val="28"/>
          <w:lang w:val="uk-UA"/>
        </w:rPr>
        <w:t xml:space="preserve"> Кошари вул. Молодіжна, буд.21, Ковельського району Волинської області;</w:t>
      </w:r>
    </w:p>
    <w:p w:rsidR="00233021" w:rsidRPr="00914ED0" w:rsidRDefault="00233021" w:rsidP="00914ED0">
      <w:pPr>
        <w:pStyle w:val="a6"/>
        <w:jc w:val="both"/>
        <w:rPr>
          <w:sz w:val="28"/>
          <w:szCs w:val="28"/>
          <w:lang w:val="uk-UA"/>
        </w:rPr>
      </w:pPr>
      <w:r w:rsidRPr="00914ED0">
        <w:rPr>
          <w:sz w:val="28"/>
          <w:szCs w:val="28"/>
          <w:lang w:val="uk-UA"/>
        </w:rPr>
        <w:t>1/5 частину земельної ділянки  площею 0,2500 га , кадастровий номер 0722189300:01:002:0346, для будівництва і обслуговування жилого будинку, господарських будівель і споруд, що знаходиться в селі Старі Кошари, вул. Молодіжна, буд.21, Ковельського району Волинської області ;</w:t>
      </w:r>
    </w:p>
    <w:p w:rsidR="00FE71D2" w:rsidRPr="00914ED0" w:rsidRDefault="00FE71D2" w:rsidP="00914ED0">
      <w:pPr>
        <w:pStyle w:val="a6"/>
        <w:jc w:val="both"/>
        <w:rPr>
          <w:sz w:val="28"/>
          <w:szCs w:val="28"/>
          <w:lang w:val="uk-UA"/>
        </w:rPr>
      </w:pPr>
    </w:p>
    <w:p w:rsidR="00FE71D2" w:rsidRPr="00914ED0" w:rsidRDefault="00FE71D2" w:rsidP="00914ED0">
      <w:pPr>
        <w:pStyle w:val="a6"/>
        <w:jc w:val="both"/>
        <w:rPr>
          <w:sz w:val="28"/>
          <w:szCs w:val="28"/>
          <w:lang w:val="uk-UA"/>
        </w:rPr>
      </w:pPr>
      <w:r w:rsidRPr="00914ED0">
        <w:rPr>
          <w:b/>
          <w:sz w:val="28"/>
          <w:szCs w:val="28"/>
          <w:lang w:val="uk-UA"/>
        </w:rPr>
        <w:lastRenderedPageBreak/>
        <w:t>Ліщук  Дарина Юріївна,</w:t>
      </w:r>
      <w:r w:rsidRPr="00914ED0">
        <w:rPr>
          <w:sz w:val="28"/>
          <w:szCs w:val="28"/>
          <w:lang w:val="uk-UA"/>
        </w:rPr>
        <w:t xml:space="preserve"> 02.02.2006 </w:t>
      </w:r>
      <w:proofErr w:type="spellStart"/>
      <w:r w:rsidRPr="00914ED0">
        <w:rPr>
          <w:sz w:val="28"/>
          <w:szCs w:val="28"/>
          <w:lang w:val="uk-UA"/>
        </w:rPr>
        <w:t>р.н</w:t>
      </w:r>
      <w:proofErr w:type="spellEnd"/>
      <w:r w:rsidRPr="00914ED0">
        <w:rPr>
          <w:sz w:val="28"/>
          <w:szCs w:val="28"/>
          <w:lang w:val="uk-UA"/>
        </w:rPr>
        <w:t>. (</w:t>
      </w:r>
      <w:r w:rsidRPr="00914ED0">
        <w:rPr>
          <w:sz w:val="28"/>
          <w:szCs w:val="28"/>
          <w:lang w:val="en-US"/>
        </w:rPr>
        <w:t>ID</w:t>
      </w:r>
      <w:r w:rsidRPr="00914ED0">
        <w:rPr>
          <w:sz w:val="28"/>
          <w:szCs w:val="28"/>
          <w:lang w:val="uk-UA"/>
        </w:rPr>
        <w:t>-картка: №004639428 вид.0717 від 26.02.2020р.), успадкує :</w:t>
      </w:r>
    </w:p>
    <w:p w:rsidR="00233021" w:rsidRPr="00914ED0" w:rsidRDefault="00233021" w:rsidP="00914ED0">
      <w:pPr>
        <w:pStyle w:val="a6"/>
        <w:jc w:val="both"/>
        <w:rPr>
          <w:sz w:val="28"/>
          <w:szCs w:val="28"/>
          <w:lang w:val="uk-UA"/>
        </w:rPr>
      </w:pPr>
      <w:r w:rsidRPr="00914ED0">
        <w:rPr>
          <w:sz w:val="28"/>
          <w:szCs w:val="28"/>
          <w:lang w:val="uk-UA"/>
        </w:rPr>
        <w:t xml:space="preserve">1/5 частину житлового будинку, що розташований за адресою: </w:t>
      </w:r>
      <w:proofErr w:type="spellStart"/>
      <w:r w:rsidRPr="00914ED0">
        <w:rPr>
          <w:sz w:val="28"/>
          <w:szCs w:val="28"/>
          <w:lang w:val="uk-UA"/>
        </w:rPr>
        <w:t>с.Старі</w:t>
      </w:r>
      <w:proofErr w:type="spellEnd"/>
      <w:r w:rsidRPr="00914ED0">
        <w:rPr>
          <w:sz w:val="28"/>
          <w:szCs w:val="28"/>
          <w:lang w:val="uk-UA"/>
        </w:rPr>
        <w:t xml:space="preserve"> Кошари вул. Молодіжна, буд.21, Ковельського району Волинської області;</w:t>
      </w:r>
    </w:p>
    <w:p w:rsidR="00233021" w:rsidRPr="00914ED0" w:rsidRDefault="00233021" w:rsidP="00914ED0">
      <w:pPr>
        <w:pStyle w:val="a6"/>
        <w:jc w:val="both"/>
        <w:rPr>
          <w:sz w:val="28"/>
          <w:szCs w:val="28"/>
          <w:lang w:val="uk-UA"/>
        </w:rPr>
      </w:pPr>
      <w:r w:rsidRPr="00914ED0">
        <w:rPr>
          <w:sz w:val="28"/>
          <w:szCs w:val="28"/>
          <w:lang w:val="uk-UA"/>
        </w:rPr>
        <w:t>1/5 частину земельної ділянки  площею 0,2500 га , кадастровий номер 0722189300:01:002:0346, для будівництва і обслуговування жилого будинку, господарських будівель і споруд, що знаходиться в селі Старі Кошари, вул. Молодіжна, буд.21, Ковельського району Волинської області ;</w:t>
      </w:r>
    </w:p>
    <w:p w:rsidR="00FE71D2" w:rsidRPr="00914ED0" w:rsidRDefault="00FE71D2" w:rsidP="00914ED0">
      <w:pPr>
        <w:pStyle w:val="a6"/>
        <w:jc w:val="both"/>
        <w:rPr>
          <w:sz w:val="28"/>
          <w:szCs w:val="28"/>
          <w:lang w:val="uk-UA"/>
        </w:rPr>
      </w:pPr>
      <w:r w:rsidRPr="00914ED0">
        <w:rPr>
          <w:sz w:val="28"/>
          <w:szCs w:val="28"/>
          <w:lang w:val="uk-UA"/>
        </w:rPr>
        <w:t>земельну ділянку площею 0,2500га, кадастровий  номер 0722189300:01:002:0098,  для будівництва і обслуговування жилого будинку і споруд, що знаходиться  в селі  Старі Кошари  вул. Нова</w:t>
      </w:r>
      <w:r w:rsidR="00233021" w:rsidRPr="00914ED0">
        <w:rPr>
          <w:sz w:val="28"/>
          <w:szCs w:val="28"/>
          <w:lang w:val="uk-UA"/>
        </w:rPr>
        <w:t>,</w:t>
      </w:r>
      <w:r w:rsidRPr="00914ED0">
        <w:rPr>
          <w:sz w:val="28"/>
          <w:szCs w:val="28"/>
          <w:lang w:val="uk-UA"/>
        </w:rPr>
        <w:t xml:space="preserve"> Ковельського району Волинської області;</w:t>
      </w:r>
    </w:p>
    <w:p w:rsidR="00FE71D2" w:rsidRPr="00914ED0" w:rsidRDefault="00FE71D2" w:rsidP="00914ED0">
      <w:pPr>
        <w:pStyle w:val="a6"/>
        <w:jc w:val="both"/>
        <w:rPr>
          <w:sz w:val="28"/>
          <w:szCs w:val="28"/>
          <w:lang w:val="uk-UA"/>
        </w:rPr>
      </w:pPr>
      <w:r w:rsidRPr="00914ED0">
        <w:rPr>
          <w:b/>
          <w:sz w:val="28"/>
          <w:szCs w:val="28"/>
          <w:lang w:val="uk-UA"/>
        </w:rPr>
        <w:t xml:space="preserve">Ліщук Анастасія Юріївна, </w:t>
      </w:r>
      <w:r w:rsidRPr="00914ED0">
        <w:rPr>
          <w:sz w:val="28"/>
          <w:szCs w:val="28"/>
          <w:lang w:val="uk-UA"/>
        </w:rPr>
        <w:t xml:space="preserve">13.01.2008 </w:t>
      </w:r>
      <w:proofErr w:type="spellStart"/>
      <w:r w:rsidRPr="00914ED0">
        <w:rPr>
          <w:sz w:val="28"/>
          <w:szCs w:val="28"/>
          <w:lang w:val="uk-UA"/>
        </w:rPr>
        <w:t>р.н</w:t>
      </w:r>
      <w:proofErr w:type="spellEnd"/>
      <w:r w:rsidRPr="00914ED0">
        <w:rPr>
          <w:sz w:val="28"/>
          <w:szCs w:val="28"/>
          <w:lang w:val="uk-UA"/>
        </w:rPr>
        <w:t>., (</w:t>
      </w:r>
      <w:r w:rsidRPr="00914ED0">
        <w:rPr>
          <w:sz w:val="28"/>
          <w:szCs w:val="28"/>
          <w:lang w:val="en-US"/>
        </w:rPr>
        <w:t>ID</w:t>
      </w:r>
      <w:r w:rsidRPr="00914ED0">
        <w:rPr>
          <w:sz w:val="28"/>
          <w:szCs w:val="28"/>
          <w:lang w:val="uk-UA"/>
        </w:rPr>
        <w:t>-картка: №007698943 вид.0717 від 18.05.2022р.), успадкує :</w:t>
      </w:r>
    </w:p>
    <w:p w:rsidR="00233021" w:rsidRPr="00914ED0" w:rsidRDefault="00233021" w:rsidP="00914ED0">
      <w:pPr>
        <w:pStyle w:val="a6"/>
        <w:jc w:val="both"/>
        <w:rPr>
          <w:sz w:val="28"/>
          <w:szCs w:val="28"/>
          <w:lang w:val="uk-UA"/>
        </w:rPr>
      </w:pPr>
      <w:r w:rsidRPr="00914ED0">
        <w:rPr>
          <w:sz w:val="28"/>
          <w:szCs w:val="28"/>
          <w:lang w:val="uk-UA"/>
        </w:rPr>
        <w:t xml:space="preserve">1/5 частину житлового будинку, що розташований за адресою: </w:t>
      </w:r>
      <w:proofErr w:type="spellStart"/>
      <w:r w:rsidRPr="00914ED0">
        <w:rPr>
          <w:sz w:val="28"/>
          <w:szCs w:val="28"/>
          <w:lang w:val="uk-UA"/>
        </w:rPr>
        <w:t>с.Старі</w:t>
      </w:r>
      <w:proofErr w:type="spellEnd"/>
      <w:r w:rsidRPr="00914ED0">
        <w:rPr>
          <w:sz w:val="28"/>
          <w:szCs w:val="28"/>
          <w:lang w:val="uk-UA"/>
        </w:rPr>
        <w:t xml:space="preserve"> Кошари вул. Молодіжна, буд.21, Ковельського району Волинської області;</w:t>
      </w:r>
    </w:p>
    <w:p w:rsidR="00233021" w:rsidRPr="00914ED0" w:rsidRDefault="00233021" w:rsidP="00914ED0">
      <w:pPr>
        <w:pStyle w:val="a6"/>
        <w:jc w:val="both"/>
        <w:rPr>
          <w:sz w:val="28"/>
          <w:szCs w:val="28"/>
          <w:lang w:val="uk-UA"/>
        </w:rPr>
      </w:pPr>
      <w:r w:rsidRPr="00914ED0">
        <w:rPr>
          <w:sz w:val="28"/>
          <w:szCs w:val="28"/>
          <w:lang w:val="uk-UA"/>
        </w:rPr>
        <w:t>- 1/5 частину земельної ділянки  площею 0,2500 га , кадастровий номер 0722189300:01:002:0346, для будівництва і обслуговування жилого будинку, господарських будівель і споруд, що знаходиться в селі Старі Кошари, вул. Молодіжна, буд.21, Ковельського району Волинської області ;</w:t>
      </w:r>
    </w:p>
    <w:p w:rsidR="00FE71D2" w:rsidRPr="00914ED0" w:rsidRDefault="00FE71D2" w:rsidP="00914ED0">
      <w:pPr>
        <w:pStyle w:val="a6"/>
        <w:jc w:val="both"/>
        <w:rPr>
          <w:sz w:val="28"/>
          <w:szCs w:val="28"/>
          <w:lang w:val="uk-UA"/>
        </w:rPr>
      </w:pPr>
      <w:r w:rsidRPr="00914ED0">
        <w:rPr>
          <w:sz w:val="28"/>
          <w:szCs w:val="28"/>
          <w:lang w:val="uk-UA"/>
        </w:rPr>
        <w:t xml:space="preserve">- земельну ділянку площею 1,3217 га, кадастровий номер 0722189300:05:002:0217, для ведення особистого селянського господарства, що знаходиться на території  </w:t>
      </w:r>
      <w:proofErr w:type="spellStart"/>
      <w:r w:rsidRPr="00914ED0">
        <w:rPr>
          <w:sz w:val="28"/>
          <w:szCs w:val="28"/>
          <w:lang w:val="uk-UA"/>
        </w:rPr>
        <w:t>Старокошарівської</w:t>
      </w:r>
      <w:proofErr w:type="spellEnd"/>
      <w:r w:rsidRPr="00914ED0">
        <w:rPr>
          <w:sz w:val="28"/>
          <w:szCs w:val="28"/>
          <w:lang w:val="uk-UA"/>
        </w:rPr>
        <w:t xml:space="preserve"> сільської ради Ковельського району Волинської області;</w:t>
      </w:r>
    </w:p>
    <w:p w:rsidR="00FE71D2" w:rsidRPr="00914ED0" w:rsidRDefault="00FE71D2" w:rsidP="00914ED0">
      <w:pPr>
        <w:pStyle w:val="a6"/>
        <w:jc w:val="both"/>
        <w:rPr>
          <w:sz w:val="28"/>
          <w:szCs w:val="28"/>
          <w:lang w:val="uk-UA"/>
        </w:rPr>
      </w:pPr>
      <w:r w:rsidRPr="00914ED0">
        <w:rPr>
          <w:sz w:val="28"/>
          <w:szCs w:val="28"/>
          <w:lang w:val="uk-UA"/>
        </w:rPr>
        <w:t xml:space="preserve">- земельну ділянку площею 1,0798 га, кадастровий номер 0722189300:05:002:0216, для ведення особистого селянського господарства, що знаходиться на території  </w:t>
      </w:r>
      <w:proofErr w:type="spellStart"/>
      <w:r w:rsidRPr="00914ED0">
        <w:rPr>
          <w:sz w:val="28"/>
          <w:szCs w:val="28"/>
          <w:lang w:val="uk-UA"/>
        </w:rPr>
        <w:t>Старокошарівської</w:t>
      </w:r>
      <w:proofErr w:type="spellEnd"/>
      <w:r w:rsidRPr="00914ED0">
        <w:rPr>
          <w:sz w:val="28"/>
          <w:szCs w:val="28"/>
          <w:lang w:val="uk-UA"/>
        </w:rPr>
        <w:t xml:space="preserve"> сільської ради Ковельського району Волинської області;</w:t>
      </w:r>
    </w:p>
    <w:p w:rsidR="00FE71D2" w:rsidRPr="00914ED0" w:rsidRDefault="00FE71D2" w:rsidP="00914ED0">
      <w:pPr>
        <w:pStyle w:val="a6"/>
        <w:jc w:val="both"/>
        <w:rPr>
          <w:sz w:val="28"/>
          <w:szCs w:val="28"/>
          <w:lang w:val="uk-UA"/>
        </w:rPr>
      </w:pPr>
      <w:r w:rsidRPr="00914ED0">
        <w:rPr>
          <w:sz w:val="28"/>
          <w:szCs w:val="28"/>
          <w:lang w:val="uk-UA"/>
        </w:rPr>
        <w:t xml:space="preserve">- земельну ділянку площею 1,1554 га, кадастровий номер 0722189300:05:001:0193, для ведення особистого селянського господарства, що знаходиться на території  </w:t>
      </w:r>
      <w:proofErr w:type="spellStart"/>
      <w:r w:rsidRPr="00914ED0">
        <w:rPr>
          <w:sz w:val="28"/>
          <w:szCs w:val="28"/>
          <w:lang w:val="uk-UA"/>
        </w:rPr>
        <w:t>Старокошарівської</w:t>
      </w:r>
      <w:proofErr w:type="spellEnd"/>
      <w:r w:rsidRPr="00914ED0">
        <w:rPr>
          <w:sz w:val="28"/>
          <w:szCs w:val="28"/>
          <w:lang w:val="uk-UA"/>
        </w:rPr>
        <w:t xml:space="preserve"> сільської ради Ковельського району Волинської області;</w:t>
      </w:r>
    </w:p>
    <w:p w:rsidR="00FE71D2" w:rsidRPr="00914ED0" w:rsidRDefault="00FE71D2" w:rsidP="00914ED0">
      <w:pPr>
        <w:pStyle w:val="a6"/>
        <w:jc w:val="both"/>
        <w:rPr>
          <w:sz w:val="28"/>
          <w:szCs w:val="28"/>
          <w:lang w:val="uk-UA"/>
        </w:rPr>
      </w:pPr>
      <w:r w:rsidRPr="00914ED0">
        <w:rPr>
          <w:b/>
          <w:sz w:val="28"/>
          <w:szCs w:val="28"/>
          <w:lang w:val="uk-UA"/>
        </w:rPr>
        <w:t>Ліщук Станіслав Юрійович,</w:t>
      </w:r>
      <w:r w:rsidRPr="00914ED0">
        <w:rPr>
          <w:sz w:val="28"/>
          <w:szCs w:val="28"/>
          <w:lang w:val="uk-UA"/>
        </w:rPr>
        <w:t xml:space="preserve"> 24.01.2011 </w:t>
      </w:r>
      <w:proofErr w:type="spellStart"/>
      <w:r w:rsidRPr="00914ED0">
        <w:rPr>
          <w:sz w:val="28"/>
          <w:szCs w:val="28"/>
          <w:lang w:val="uk-UA"/>
        </w:rPr>
        <w:t>р.н</w:t>
      </w:r>
      <w:proofErr w:type="spellEnd"/>
      <w:r w:rsidRPr="00914ED0">
        <w:rPr>
          <w:sz w:val="28"/>
          <w:szCs w:val="28"/>
          <w:lang w:val="uk-UA"/>
        </w:rPr>
        <w:t xml:space="preserve">. (свідоцтво про народження: серія І-ЕГ №126091, актовий запис №03 складений </w:t>
      </w:r>
      <w:proofErr w:type="spellStart"/>
      <w:r w:rsidRPr="00914ED0">
        <w:rPr>
          <w:sz w:val="28"/>
          <w:szCs w:val="28"/>
          <w:lang w:val="uk-UA"/>
        </w:rPr>
        <w:t>Старокошарівськоюсільською</w:t>
      </w:r>
      <w:proofErr w:type="spellEnd"/>
      <w:r w:rsidRPr="00914ED0">
        <w:rPr>
          <w:sz w:val="28"/>
          <w:szCs w:val="28"/>
          <w:lang w:val="uk-UA"/>
        </w:rPr>
        <w:t xml:space="preserve"> радою від 28.01.2011 року), успадкує:</w:t>
      </w:r>
    </w:p>
    <w:p w:rsidR="00986E5E" w:rsidRPr="00914ED0" w:rsidRDefault="00986E5E" w:rsidP="00914ED0">
      <w:pPr>
        <w:pStyle w:val="a6"/>
        <w:jc w:val="both"/>
        <w:rPr>
          <w:sz w:val="28"/>
          <w:szCs w:val="28"/>
          <w:lang w:val="uk-UA"/>
        </w:rPr>
      </w:pPr>
      <w:r w:rsidRPr="00914ED0">
        <w:rPr>
          <w:sz w:val="28"/>
          <w:szCs w:val="28"/>
          <w:lang w:val="uk-UA"/>
        </w:rPr>
        <w:t xml:space="preserve">1/5 частину житлового будинку, що розташований за адресою: </w:t>
      </w:r>
      <w:proofErr w:type="spellStart"/>
      <w:r w:rsidRPr="00914ED0">
        <w:rPr>
          <w:sz w:val="28"/>
          <w:szCs w:val="28"/>
          <w:lang w:val="uk-UA"/>
        </w:rPr>
        <w:t>с.Старі</w:t>
      </w:r>
      <w:proofErr w:type="spellEnd"/>
      <w:r w:rsidRPr="00914ED0">
        <w:rPr>
          <w:sz w:val="28"/>
          <w:szCs w:val="28"/>
          <w:lang w:val="uk-UA"/>
        </w:rPr>
        <w:t xml:space="preserve"> Кошари вул. Молодіжна, буд.21, Ковельського району Волинської області;</w:t>
      </w:r>
    </w:p>
    <w:p w:rsidR="00986E5E" w:rsidRPr="00914ED0" w:rsidRDefault="00986E5E" w:rsidP="00914ED0">
      <w:pPr>
        <w:pStyle w:val="a6"/>
        <w:jc w:val="both"/>
        <w:rPr>
          <w:sz w:val="28"/>
          <w:szCs w:val="28"/>
          <w:lang w:val="uk-UA"/>
        </w:rPr>
      </w:pPr>
      <w:r w:rsidRPr="00914ED0">
        <w:rPr>
          <w:sz w:val="28"/>
          <w:szCs w:val="28"/>
          <w:lang w:val="uk-UA"/>
        </w:rPr>
        <w:t>1/5 частину земельної ділянки  площею 0,2500 га , кадастровий номер 0722189300:01:002:0346, для будівництва і обслуговування жилого будинку, господарських будівель і споруд, що знаходиться в селі Старі Кошари, вул. Молодіжна, буд.21, Ковельського району Волинської області ;</w:t>
      </w:r>
    </w:p>
    <w:p w:rsidR="00FE71D2" w:rsidRPr="00914ED0" w:rsidRDefault="00FE71D2" w:rsidP="00914ED0">
      <w:pPr>
        <w:pStyle w:val="a6"/>
        <w:jc w:val="both"/>
        <w:rPr>
          <w:sz w:val="28"/>
          <w:szCs w:val="28"/>
          <w:lang w:val="uk-UA"/>
        </w:rPr>
      </w:pPr>
      <w:r w:rsidRPr="00914ED0">
        <w:rPr>
          <w:sz w:val="28"/>
          <w:szCs w:val="28"/>
          <w:lang w:val="uk-UA"/>
        </w:rPr>
        <w:t>земельну  ділянку площею 0,1840 га, кадастровий номер 0722189300:01:002:0347, для ведення особистого селянського господарства, що знаходиться  в селі Старі Кошари  Ковельського району Волинської області;</w:t>
      </w:r>
    </w:p>
    <w:p w:rsidR="00FE71D2" w:rsidRPr="00914ED0" w:rsidRDefault="00FE71D2" w:rsidP="00914ED0">
      <w:pPr>
        <w:pStyle w:val="a6"/>
        <w:jc w:val="both"/>
        <w:rPr>
          <w:sz w:val="28"/>
          <w:szCs w:val="28"/>
          <w:lang w:val="uk-UA"/>
        </w:rPr>
      </w:pPr>
      <w:r w:rsidRPr="00914ED0">
        <w:rPr>
          <w:sz w:val="28"/>
          <w:szCs w:val="28"/>
          <w:lang w:val="uk-UA"/>
        </w:rPr>
        <w:t>земельну  ділянку площею 0,4159 га, кадастровий номер 0722189300:01:002:0348, для ведення особистого селянського господарства, що знаходиться  в селі Старі Кошари  Ковельського району Волинської області.</w:t>
      </w:r>
    </w:p>
    <w:p w:rsidR="00FE71D2" w:rsidRPr="00914ED0" w:rsidRDefault="00FE71D2" w:rsidP="00914ED0">
      <w:pPr>
        <w:pStyle w:val="a6"/>
        <w:jc w:val="both"/>
        <w:rPr>
          <w:sz w:val="28"/>
          <w:szCs w:val="28"/>
          <w:lang w:val="uk-UA"/>
        </w:rPr>
      </w:pPr>
    </w:p>
    <w:p w:rsidR="004D1BD0" w:rsidRPr="00914ED0" w:rsidRDefault="00C95CF4" w:rsidP="00914ED0">
      <w:pPr>
        <w:pStyle w:val="a6"/>
        <w:jc w:val="both"/>
        <w:rPr>
          <w:sz w:val="28"/>
          <w:szCs w:val="28"/>
          <w:lang w:val="uk-UA"/>
        </w:rPr>
      </w:pPr>
      <w:r w:rsidRPr="00914ED0">
        <w:rPr>
          <w:sz w:val="28"/>
          <w:szCs w:val="28"/>
          <w:lang w:val="uk-UA"/>
        </w:rPr>
        <w:lastRenderedPageBreak/>
        <w:t>2</w:t>
      </w:r>
      <w:r w:rsidR="004D1BD0" w:rsidRPr="00914ED0">
        <w:rPr>
          <w:sz w:val="28"/>
          <w:szCs w:val="28"/>
          <w:lang w:val="uk-UA"/>
        </w:rPr>
        <w:t xml:space="preserve">. Контроль за виконанням </w:t>
      </w:r>
      <w:r w:rsidR="00265891" w:rsidRPr="00914ED0">
        <w:rPr>
          <w:sz w:val="28"/>
          <w:szCs w:val="28"/>
          <w:lang w:val="uk-UA"/>
        </w:rPr>
        <w:t>даного</w:t>
      </w:r>
      <w:r w:rsidR="004D1BD0" w:rsidRPr="00914ED0">
        <w:rPr>
          <w:sz w:val="28"/>
          <w:szCs w:val="28"/>
          <w:lang w:val="uk-UA"/>
        </w:rPr>
        <w:t xml:space="preserve"> рішення покласти на начальника  </w:t>
      </w:r>
      <w:r w:rsidR="00A50290" w:rsidRPr="00914ED0">
        <w:rPr>
          <w:sz w:val="28"/>
          <w:szCs w:val="28"/>
          <w:lang w:val="uk-UA"/>
        </w:rPr>
        <w:t xml:space="preserve">служби у справах дітей </w:t>
      </w:r>
      <w:r w:rsidR="00A30532" w:rsidRPr="00914ED0">
        <w:rPr>
          <w:sz w:val="28"/>
          <w:szCs w:val="28"/>
          <w:lang w:val="uk-UA"/>
        </w:rPr>
        <w:t>в</w:t>
      </w:r>
      <w:r w:rsidR="004D1BD0" w:rsidRPr="00914ED0">
        <w:rPr>
          <w:sz w:val="28"/>
          <w:szCs w:val="28"/>
          <w:lang w:val="uk-UA"/>
        </w:rPr>
        <w:t xml:space="preserve">иконавчого комітету Люблинецької селищної ради (Наталія </w:t>
      </w:r>
      <w:proofErr w:type="spellStart"/>
      <w:r w:rsidR="004D1BD0" w:rsidRPr="00914ED0">
        <w:rPr>
          <w:sz w:val="28"/>
          <w:szCs w:val="28"/>
          <w:lang w:val="uk-UA"/>
        </w:rPr>
        <w:t>Самойліч</w:t>
      </w:r>
      <w:proofErr w:type="spellEnd"/>
      <w:r w:rsidR="004D1BD0" w:rsidRPr="00914ED0">
        <w:rPr>
          <w:sz w:val="28"/>
          <w:szCs w:val="28"/>
          <w:lang w:val="uk-UA"/>
        </w:rPr>
        <w:t>).</w:t>
      </w:r>
    </w:p>
    <w:p w:rsidR="00C95CF4" w:rsidRPr="00914ED0" w:rsidRDefault="00C95CF4" w:rsidP="00914ED0">
      <w:pPr>
        <w:pStyle w:val="a6"/>
        <w:jc w:val="both"/>
        <w:rPr>
          <w:sz w:val="28"/>
          <w:szCs w:val="28"/>
          <w:lang w:val="uk-UA"/>
        </w:rPr>
      </w:pPr>
    </w:p>
    <w:p w:rsidR="00986E5E" w:rsidRPr="00EF68DB" w:rsidRDefault="00986E5E" w:rsidP="004D1BD0">
      <w:pPr>
        <w:ind w:firstLine="540"/>
        <w:jc w:val="both"/>
        <w:rPr>
          <w:sz w:val="28"/>
          <w:szCs w:val="28"/>
          <w:lang w:val="uk-UA"/>
        </w:rPr>
      </w:pPr>
    </w:p>
    <w:p w:rsidR="00C95CF4" w:rsidRPr="00EF68DB" w:rsidRDefault="00C95CF4" w:rsidP="00C95CF4">
      <w:pPr>
        <w:rPr>
          <w:sz w:val="28"/>
          <w:szCs w:val="28"/>
          <w:lang w:val="uk-UA"/>
        </w:rPr>
      </w:pPr>
    </w:p>
    <w:p w:rsidR="00F41C56" w:rsidRPr="00EF68DB" w:rsidRDefault="00F41C56" w:rsidP="00C95CF4">
      <w:pPr>
        <w:rPr>
          <w:sz w:val="28"/>
          <w:szCs w:val="28"/>
          <w:lang w:val="uk-UA"/>
        </w:rPr>
      </w:pPr>
      <w:r w:rsidRPr="00EF68DB">
        <w:rPr>
          <w:sz w:val="28"/>
          <w:szCs w:val="28"/>
          <w:lang w:val="uk-UA"/>
        </w:rPr>
        <w:t>Селищний голова</w:t>
      </w:r>
      <w:r w:rsidR="00914ED0">
        <w:rPr>
          <w:sz w:val="28"/>
          <w:szCs w:val="28"/>
          <w:lang w:val="uk-UA"/>
        </w:rPr>
        <w:t xml:space="preserve">                                                                     </w:t>
      </w:r>
      <w:r w:rsidRPr="00EF68DB">
        <w:rPr>
          <w:sz w:val="28"/>
          <w:szCs w:val="28"/>
          <w:lang w:val="uk-UA"/>
        </w:rPr>
        <w:t xml:space="preserve"> Наталія СІХОВСЬКА</w:t>
      </w:r>
    </w:p>
    <w:p w:rsidR="00AC0222" w:rsidRPr="00C10485" w:rsidRDefault="00AC0222" w:rsidP="00C95CF4">
      <w:pPr>
        <w:rPr>
          <w:sz w:val="26"/>
          <w:szCs w:val="26"/>
          <w:lang w:val="uk-UA"/>
        </w:rPr>
      </w:pPr>
    </w:p>
    <w:p w:rsidR="00AC0222" w:rsidRDefault="00AC0222" w:rsidP="00C95CF4">
      <w:pPr>
        <w:rPr>
          <w:sz w:val="26"/>
          <w:szCs w:val="26"/>
          <w:lang w:val="uk-UA"/>
        </w:rPr>
      </w:pPr>
    </w:p>
    <w:p w:rsidR="00986E5E" w:rsidRDefault="00986E5E" w:rsidP="00C95CF4">
      <w:pPr>
        <w:rPr>
          <w:sz w:val="26"/>
          <w:szCs w:val="26"/>
          <w:lang w:val="uk-UA"/>
        </w:rPr>
      </w:pPr>
    </w:p>
    <w:p w:rsidR="00986E5E" w:rsidRDefault="00986E5E" w:rsidP="00C95CF4">
      <w:pPr>
        <w:rPr>
          <w:sz w:val="26"/>
          <w:szCs w:val="26"/>
          <w:lang w:val="uk-UA"/>
        </w:rPr>
      </w:pPr>
    </w:p>
    <w:p w:rsidR="00986E5E" w:rsidRDefault="00986E5E" w:rsidP="00C95CF4">
      <w:pPr>
        <w:rPr>
          <w:sz w:val="26"/>
          <w:szCs w:val="26"/>
          <w:lang w:val="uk-UA"/>
        </w:rPr>
      </w:pPr>
    </w:p>
    <w:p w:rsidR="00986E5E" w:rsidRDefault="00986E5E" w:rsidP="00C95CF4">
      <w:pPr>
        <w:rPr>
          <w:sz w:val="26"/>
          <w:szCs w:val="26"/>
          <w:lang w:val="uk-UA"/>
        </w:rPr>
      </w:pPr>
    </w:p>
    <w:p w:rsidR="00986E5E" w:rsidRDefault="00986E5E" w:rsidP="00C95CF4">
      <w:pPr>
        <w:rPr>
          <w:sz w:val="26"/>
          <w:szCs w:val="26"/>
          <w:lang w:val="uk-UA"/>
        </w:rPr>
      </w:pPr>
    </w:p>
    <w:p w:rsidR="00986E5E" w:rsidRPr="00C10485" w:rsidRDefault="00986E5E" w:rsidP="00C95CF4">
      <w:pPr>
        <w:rPr>
          <w:sz w:val="26"/>
          <w:szCs w:val="26"/>
          <w:lang w:val="uk-UA"/>
        </w:rPr>
      </w:pPr>
    </w:p>
    <w:p w:rsidR="00465C50" w:rsidRPr="00C10485" w:rsidRDefault="00C95CF4" w:rsidP="00C95CF4">
      <w:pPr>
        <w:rPr>
          <w:sz w:val="20"/>
          <w:szCs w:val="20"/>
          <w:lang w:val="uk-UA"/>
        </w:rPr>
      </w:pPr>
      <w:r w:rsidRPr="00C10485">
        <w:rPr>
          <w:sz w:val="20"/>
          <w:szCs w:val="20"/>
          <w:lang w:val="uk-UA"/>
        </w:rPr>
        <w:t xml:space="preserve">Наталія </w:t>
      </w:r>
      <w:proofErr w:type="spellStart"/>
      <w:r w:rsidRPr="00C10485">
        <w:rPr>
          <w:sz w:val="20"/>
          <w:szCs w:val="20"/>
          <w:lang w:val="uk-UA"/>
        </w:rPr>
        <w:t>Самойліч</w:t>
      </w:r>
      <w:proofErr w:type="spellEnd"/>
      <w:r w:rsidRPr="00C10485">
        <w:rPr>
          <w:sz w:val="20"/>
          <w:szCs w:val="20"/>
          <w:lang w:val="uk-UA"/>
        </w:rPr>
        <w:t xml:space="preserve"> 56754</w:t>
      </w:r>
    </w:p>
    <w:sectPr w:rsidR="00465C50" w:rsidRPr="00C10485" w:rsidSect="00AC0222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327F08"/>
    <w:multiLevelType w:val="hybridMultilevel"/>
    <w:tmpl w:val="0ECA9C0A"/>
    <w:lvl w:ilvl="0" w:tplc="40E28BF8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5A11AE7"/>
    <w:multiLevelType w:val="multilevel"/>
    <w:tmpl w:val="DA0CB4E6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/>
      </w:rPr>
    </w:lvl>
  </w:abstractNum>
  <w:abstractNum w:abstractNumId="3">
    <w:nsid w:val="673229BD"/>
    <w:multiLevelType w:val="hybridMultilevel"/>
    <w:tmpl w:val="7DEEB63C"/>
    <w:lvl w:ilvl="0" w:tplc="4A621538">
      <w:start w:val="1"/>
      <w:numFmt w:val="decimal"/>
      <w:lvlText w:val="%1."/>
      <w:lvlJc w:val="left"/>
      <w:pPr>
        <w:ind w:left="927" w:hanging="360"/>
      </w:pPr>
      <w:rPr>
        <w:rFonts w:eastAsia="Batang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16BD"/>
    <w:rsid w:val="000036F1"/>
    <w:rsid w:val="00124AAC"/>
    <w:rsid w:val="0017595C"/>
    <w:rsid w:val="00233021"/>
    <w:rsid w:val="00265891"/>
    <w:rsid w:val="00346ACF"/>
    <w:rsid w:val="003B010C"/>
    <w:rsid w:val="00461CFB"/>
    <w:rsid w:val="00465C50"/>
    <w:rsid w:val="004C3686"/>
    <w:rsid w:val="004D1BD0"/>
    <w:rsid w:val="004E10C1"/>
    <w:rsid w:val="005D19D9"/>
    <w:rsid w:val="006B4FAB"/>
    <w:rsid w:val="006E632B"/>
    <w:rsid w:val="0080776F"/>
    <w:rsid w:val="00891A3A"/>
    <w:rsid w:val="008A4EB3"/>
    <w:rsid w:val="009116C9"/>
    <w:rsid w:val="00914ED0"/>
    <w:rsid w:val="00986E5E"/>
    <w:rsid w:val="009D649B"/>
    <w:rsid w:val="00A30532"/>
    <w:rsid w:val="00A44D84"/>
    <w:rsid w:val="00A50290"/>
    <w:rsid w:val="00AC0222"/>
    <w:rsid w:val="00AD0336"/>
    <w:rsid w:val="00BC3D12"/>
    <w:rsid w:val="00BD4BFD"/>
    <w:rsid w:val="00C10485"/>
    <w:rsid w:val="00C719DB"/>
    <w:rsid w:val="00C95CF4"/>
    <w:rsid w:val="00D3662F"/>
    <w:rsid w:val="00D516BD"/>
    <w:rsid w:val="00E34BAC"/>
    <w:rsid w:val="00EF68DB"/>
    <w:rsid w:val="00F41C56"/>
    <w:rsid w:val="00F7290C"/>
    <w:rsid w:val="00FE7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 Spacing"/>
    <w:uiPriority w:val="1"/>
    <w:qFormat/>
    <w:rsid w:val="00914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3478</Words>
  <Characters>1984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32</cp:revision>
  <dcterms:created xsi:type="dcterms:W3CDTF">2021-05-26T09:39:00Z</dcterms:created>
  <dcterms:modified xsi:type="dcterms:W3CDTF">2023-05-24T05:31:00Z</dcterms:modified>
</cp:coreProperties>
</file>