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6D" w:rsidRPr="005D696D" w:rsidRDefault="005D696D" w:rsidP="005D696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696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96D" w:rsidRPr="005D696D" w:rsidRDefault="005D696D" w:rsidP="005D69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696D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ЛЮБЛИНЕЦЬКА  СЕЛИЩНА  РАДА</w:t>
      </w:r>
    </w:p>
    <w:p w:rsidR="005D696D" w:rsidRPr="005D696D" w:rsidRDefault="005D696D" w:rsidP="005D696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96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5D696D" w:rsidRPr="005D696D" w:rsidRDefault="005D696D" w:rsidP="005D696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96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5D696D" w:rsidRPr="005D696D" w:rsidRDefault="005D696D" w:rsidP="005D696D">
      <w:pPr>
        <w:tabs>
          <w:tab w:val="left" w:pos="195"/>
          <w:tab w:val="right" w:pos="9639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D696D">
        <w:rPr>
          <w:rFonts w:ascii="Times New Roman" w:hAnsi="Times New Roman" w:cs="Times New Roman"/>
          <w:sz w:val="28"/>
          <w:szCs w:val="28"/>
        </w:rPr>
        <w:tab/>
      </w:r>
      <w:r w:rsidRPr="005D696D">
        <w:rPr>
          <w:rFonts w:ascii="Times New Roman" w:hAnsi="Times New Roman" w:cs="Times New Roman"/>
          <w:sz w:val="28"/>
          <w:szCs w:val="28"/>
        </w:rPr>
        <w:tab/>
      </w:r>
      <w:r w:rsidRPr="005D69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Р І Ш Е Н </w:t>
      </w:r>
      <w:proofErr w:type="spellStart"/>
      <w:r w:rsidRPr="005D696D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D696D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2F2E5E" w:rsidRDefault="005D696D" w:rsidP="005D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696D">
        <w:rPr>
          <w:rFonts w:ascii="Times New Roman" w:hAnsi="Times New Roman" w:cs="Times New Roman"/>
          <w:sz w:val="28"/>
          <w:szCs w:val="28"/>
          <w:u w:val="single"/>
        </w:rPr>
        <w:t>24.11.2022 року</w:t>
      </w:r>
      <w:r w:rsidR="002F2E5E">
        <w:rPr>
          <w:rFonts w:ascii="Times New Roman" w:hAnsi="Times New Roman" w:cs="Times New Roman"/>
          <w:sz w:val="28"/>
          <w:szCs w:val="28"/>
          <w:u w:val="single"/>
        </w:rPr>
        <w:t xml:space="preserve"> № 16/3 </w:t>
      </w:r>
    </w:p>
    <w:p w:rsidR="005D696D" w:rsidRPr="005D696D" w:rsidRDefault="005D696D" w:rsidP="005D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96D">
        <w:rPr>
          <w:rFonts w:ascii="Times New Roman" w:hAnsi="Times New Roman" w:cs="Times New Roman"/>
          <w:sz w:val="28"/>
          <w:szCs w:val="28"/>
        </w:rPr>
        <w:t>смт.Люблинець</w:t>
      </w:r>
      <w:proofErr w:type="spellEnd"/>
    </w:p>
    <w:p w:rsidR="005D696D" w:rsidRPr="005D696D" w:rsidRDefault="005D696D" w:rsidP="005D69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696D" w:rsidRPr="005D696D" w:rsidRDefault="005D696D" w:rsidP="005D69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696D" w:rsidRPr="005D696D" w:rsidRDefault="005D696D" w:rsidP="005D6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96D">
        <w:rPr>
          <w:rFonts w:ascii="Times New Roman" w:hAnsi="Times New Roman" w:cs="Times New Roman"/>
          <w:b/>
          <w:sz w:val="28"/>
          <w:szCs w:val="28"/>
        </w:rPr>
        <w:t xml:space="preserve">Про взяття під соціальний </w:t>
      </w:r>
    </w:p>
    <w:p w:rsidR="005D696D" w:rsidRPr="005D696D" w:rsidRDefault="005D696D" w:rsidP="005D6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96D">
        <w:rPr>
          <w:rFonts w:ascii="Times New Roman" w:hAnsi="Times New Roman" w:cs="Times New Roman"/>
          <w:b/>
          <w:sz w:val="28"/>
          <w:szCs w:val="28"/>
        </w:rPr>
        <w:t xml:space="preserve">супровід </w:t>
      </w:r>
      <w:proofErr w:type="spellStart"/>
      <w:r w:rsidRPr="005D696D">
        <w:rPr>
          <w:rFonts w:ascii="Times New Roman" w:hAnsi="Times New Roman" w:cs="Times New Roman"/>
          <w:b/>
          <w:sz w:val="28"/>
          <w:szCs w:val="28"/>
        </w:rPr>
        <w:t>Фурдик</w:t>
      </w:r>
      <w:proofErr w:type="spellEnd"/>
      <w:r w:rsidRPr="005D696D">
        <w:rPr>
          <w:rFonts w:ascii="Times New Roman" w:hAnsi="Times New Roman" w:cs="Times New Roman"/>
          <w:b/>
          <w:sz w:val="28"/>
          <w:szCs w:val="28"/>
        </w:rPr>
        <w:t xml:space="preserve"> В.А., у зв’язку </w:t>
      </w:r>
    </w:p>
    <w:p w:rsidR="005D696D" w:rsidRPr="005D696D" w:rsidRDefault="005D696D" w:rsidP="005D6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96D">
        <w:rPr>
          <w:rFonts w:ascii="Times New Roman" w:hAnsi="Times New Roman" w:cs="Times New Roman"/>
          <w:b/>
          <w:sz w:val="28"/>
          <w:szCs w:val="28"/>
        </w:rPr>
        <w:t xml:space="preserve">із повноліттям  </w:t>
      </w:r>
    </w:p>
    <w:p w:rsidR="005D696D" w:rsidRPr="005D696D" w:rsidRDefault="005D696D" w:rsidP="005D6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96D" w:rsidRPr="005D696D" w:rsidRDefault="005D696D" w:rsidP="005D6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69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Відповідно  до  ст. 15  Закону України «Про  забезпечення  організаційно-правових умов соціального захисту дітей-сиріт та  дітей , позбавлених батьківського піклування»,  до   Державного  стандарту  соціального супроводу  сімей, у яких виховуються  діти-сироти і діти позбавлені  батьківського піклування  наказ </w:t>
      </w:r>
      <w:proofErr w:type="spellStart"/>
      <w:r w:rsidRPr="005D69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Мінсоцполітики</w:t>
      </w:r>
      <w:proofErr w:type="spellEnd"/>
      <w:r w:rsidRPr="005D69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від 11.08.2017 №</w:t>
      </w:r>
      <w:r w:rsidR="002F2E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5D69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1307, зареєстрованим в Міністерстві юстиції України  від 05.09.2017 року, Порядку здійснення  соціального супроводження  прийомних сімей  та дитячих будинків  сімейного типу , затвердженого наказом Міністерством України  у справах  сім’ї молоді та спорту від 23.09.2009 року №3357, виконавчий комітет селищної ради </w:t>
      </w:r>
      <w:r w:rsidRPr="005D6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вирішив</w:t>
      </w:r>
      <w:r w:rsidRPr="005D696D">
        <w:rPr>
          <w:rFonts w:ascii="Times New Roman" w:hAnsi="Times New Roman" w:cs="Times New Roman"/>
          <w:b/>
          <w:bCs/>
          <w:sz w:val="28"/>
        </w:rPr>
        <w:t>:</w:t>
      </w:r>
    </w:p>
    <w:p w:rsidR="005D696D" w:rsidRPr="005D696D" w:rsidRDefault="005D696D" w:rsidP="005D6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</w:p>
    <w:p w:rsidR="005D696D" w:rsidRPr="005D696D" w:rsidRDefault="002F2E5E" w:rsidP="002F2E5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696D" w:rsidRPr="005D696D">
        <w:rPr>
          <w:rFonts w:ascii="Times New Roman" w:hAnsi="Times New Roman" w:cs="Times New Roman"/>
          <w:sz w:val="28"/>
          <w:szCs w:val="28"/>
        </w:rPr>
        <w:t>1. Відповідно до наказу служби у справах дітей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96D" w:rsidRPr="005D696D">
        <w:rPr>
          <w:rFonts w:ascii="Times New Roman" w:hAnsi="Times New Roman" w:cs="Times New Roman"/>
          <w:sz w:val="28"/>
          <w:szCs w:val="28"/>
        </w:rPr>
        <w:t xml:space="preserve">01/02-06 від 31.10.2022 року про зняття із первинного обліку дітей-сиріт, взяти під соціальний супровід  </w:t>
      </w:r>
      <w:proofErr w:type="spellStart"/>
      <w:r w:rsidR="005D696D" w:rsidRPr="005D696D">
        <w:rPr>
          <w:rFonts w:ascii="Times New Roman" w:hAnsi="Times New Roman" w:cs="Times New Roman"/>
          <w:sz w:val="28"/>
          <w:szCs w:val="28"/>
        </w:rPr>
        <w:t>Фурдик</w:t>
      </w:r>
      <w:proofErr w:type="spellEnd"/>
      <w:r w:rsidR="005D696D" w:rsidRPr="005D696D">
        <w:rPr>
          <w:rFonts w:ascii="Times New Roman" w:hAnsi="Times New Roman" w:cs="Times New Roman"/>
          <w:sz w:val="28"/>
          <w:szCs w:val="28"/>
        </w:rPr>
        <w:t xml:space="preserve"> Вікторію Андріївну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696D" w:rsidRPr="005D696D">
        <w:rPr>
          <w:rFonts w:ascii="Times New Roman" w:hAnsi="Times New Roman" w:cs="Times New Roman"/>
          <w:sz w:val="28"/>
          <w:szCs w:val="28"/>
        </w:rPr>
        <w:t xml:space="preserve"> 31.10.2004 </w:t>
      </w:r>
      <w:proofErr w:type="spellStart"/>
      <w:r w:rsidR="005D696D" w:rsidRPr="005D696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D696D" w:rsidRPr="005D696D">
        <w:rPr>
          <w:rFonts w:ascii="Times New Roman" w:hAnsi="Times New Roman" w:cs="Times New Roman"/>
          <w:sz w:val="28"/>
          <w:szCs w:val="28"/>
        </w:rPr>
        <w:t>., яка проживає за адресою</w:t>
      </w:r>
      <w:r w:rsidR="005D696D" w:rsidRPr="005D696D">
        <w:t>:</w:t>
      </w:r>
    </w:p>
    <w:p w:rsidR="005D696D" w:rsidRPr="005D696D" w:rsidRDefault="005D696D" w:rsidP="002F2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96D">
        <w:rPr>
          <w:rFonts w:ascii="Times New Roman" w:hAnsi="Times New Roman" w:cs="Times New Roman"/>
          <w:sz w:val="28"/>
          <w:szCs w:val="28"/>
        </w:rPr>
        <w:t>смт. Люблинець, вул. 1 Травня, буд</w:t>
      </w:r>
      <w:r w:rsidR="002F2E5E">
        <w:rPr>
          <w:rFonts w:ascii="Times New Roman" w:hAnsi="Times New Roman" w:cs="Times New Roman"/>
          <w:sz w:val="28"/>
          <w:szCs w:val="28"/>
        </w:rPr>
        <w:t>.6, кв.18</w:t>
      </w:r>
      <w:r w:rsidRPr="005D696D">
        <w:rPr>
          <w:rFonts w:ascii="Times New Roman" w:hAnsi="Times New Roman" w:cs="Times New Roman"/>
          <w:sz w:val="28"/>
          <w:szCs w:val="28"/>
        </w:rPr>
        <w:t>, для надання соціальних послуг .</w:t>
      </w:r>
    </w:p>
    <w:p w:rsidR="005D696D" w:rsidRPr="002F2E5E" w:rsidRDefault="005D696D" w:rsidP="002F2E5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2F2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2. Відповідальному за здійснення соціального супроводу, фахівцю із соціальної роботи відділу соціального захисту населення Управління гуманітарної сфери виконавчого комітету Люблинецької селищної ради  Івасюк Ю.В., привести у відповідність та оформити документацію стосовно вищезазначеної сім’ї.</w:t>
      </w:r>
    </w:p>
    <w:p w:rsidR="005D696D" w:rsidRPr="002F2E5E" w:rsidRDefault="005D696D" w:rsidP="002F2E5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2F2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4.   Контроль за виконанням  рішення покласти на </w:t>
      </w:r>
      <w:r w:rsidRPr="002F2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заступника начальника Управління гуманітарної сфери виконавчого комітету Люблинецької селищної ради (Шум О.П.)               </w:t>
      </w:r>
    </w:p>
    <w:p w:rsidR="005D696D" w:rsidRPr="005D696D" w:rsidRDefault="005D696D" w:rsidP="002F2E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5D696D" w:rsidRDefault="005D696D" w:rsidP="005D696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D696D" w:rsidRPr="002F2E5E" w:rsidRDefault="005D696D" w:rsidP="005D696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D696D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</w:t>
      </w:r>
      <w:r w:rsidR="002F2E5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D696D">
        <w:rPr>
          <w:rFonts w:ascii="Times New Roman" w:hAnsi="Times New Roman" w:cs="Times New Roman"/>
          <w:sz w:val="28"/>
          <w:szCs w:val="28"/>
        </w:rPr>
        <w:t xml:space="preserve"> Наталія </w:t>
      </w:r>
      <w:r w:rsidR="002F2E5E">
        <w:rPr>
          <w:rFonts w:ascii="Times New Roman" w:hAnsi="Times New Roman" w:cs="Times New Roman"/>
          <w:sz w:val="28"/>
          <w:szCs w:val="28"/>
        </w:rPr>
        <w:t xml:space="preserve"> </w:t>
      </w:r>
      <w:r w:rsidRPr="005D696D">
        <w:rPr>
          <w:rFonts w:ascii="Times New Roman" w:hAnsi="Times New Roman" w:cs="Times New Roman"/>
          <w:sz w:val="28"/>
          <w:szCs w:val="28"/>
        </w:rPr>
        <w:t>СІХОВСЬК</w:t>
      </w:r>
      <w:r w:rsidR="002F2E5E">
        <w:rPr>
          <w:rFonts w:ascii="Times New Roman" w:hAnsi="Times New Roman" w:cs="Times New Roman"/>
          <w:sz w:val="28"/>
          <w:szCs w:val="28"/>
        </w:rPr>
        <w:t>А</w:t>
      </w:r>
    </w:p>
    <w:p w:rsidR="001D7E40" w:rsidRPr="002F2E5E" w:rsidRDefault="005D696D" w:rsidP="002F2E5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D696D">
        <w:rPr>
          <w:rFonts w:ascii="Times New Roman" w:hAnsi="Times New Roman" w:cs="Times New Roman"/>
          <w:sz w:val="24"/>
          <w:szCs w:val="24"/>
        </w:rPr>
        <w:t>Юлія Івасюк, 56754</w:t>
      </w:r>
    </w:p>
    <w:sectPr w:rsidR="001D7E40" w:rsidRPr="002F2E5E" w:rsidSect="002C60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5AC"/>
    <w:rsid w:val="000325AC"/>
    <w:rsid w:val="001D7E40"/>
    <w:rsid w:val="002C60EB"/>
    <w:rsid w:val="002F2E5E"/>
    <w:rsid w:val="005D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1185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</cp:revision>
  <dcterms:created xsi:type="dcterms:W3CDTF">2022-11-22T13:37:00Z</dcterms:created>
  <dcterms:modified xsi:type="dcterms:W3CDTF">2022-11-28T14:31:00Z</dcterms:modified>
</cp:coreProperties>
</file>