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F8" w:rsidRDefault="002007F8" w:rsidP="002007F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F8" w:rsidRDefault="002007F8" w:rsidP="002007F8">
      <w:pPr>
        <w:pStyle w:val="a3"/>
        <w:rPr>
          <w:sz w:val="28"/>
          <w:szCs w:val="28"/>
        </w:rPr>
      </w:pPr>
    </w:p>
    <w:p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FF3712" w:rsidRDefault="00FF3712" w:rsidP="002007F8">
      <w:pPr>
        <w:jc w:val="center"/>
        <w:rPr>
          <w:b/>
          <w:sz w:val="28"/>
          <w:szCs w:val="28"/>
          <w:lang w:val="uk-UA"/>
        </w:rPr>
      </w:pP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F3712" w:rsidRPr="00FF3712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FF371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Pr="00FF3712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FF371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01</w:t>
      </w:r>
      <w:r w:rsidRPr="00FF3712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FF371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="00FF371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FF371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2/6</w:t>
      </w:r>
      <w:r w:rsidRPr="00FF371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</w:t>
      </w:r>
    </w:p>
    <w:p w:rsidR="002007F8" w:rsidRPr="00F772E7" w:rsidRDefault="00FF3712" w:rsidP="00FF3712">
      <w:pPr>
        <w:pStyle w:val="1"/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смт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. </w:t>
      </w:r>
      <w:r w:rsidR="002007F8" w:rsidRPr="00FF3712">
        <w:rPr>
          <w:rFonts w:ascii="Times New Roman" w:hAnsi="Times New Roman" w:cs="Times New Roman"/>
          <w:b w:val="0"/>
          <w:sz w:val="26"/>
          <w:szCs w:val="26"/>
          <w:lang w:val="uk-UA"/>
        </w:rPr>
        <w:t>Люблинець</w:t>
      </w:r>
    </w:p>
    <w:p w:rsidR="002007F8" w:rsidRPr="00F772E7" w:rsidRDefault="002007F8" w:rsidP="002007F8">
      <w:pPr>
        <w:rPr>
          <w:sz w:val="26"/>
          <w:szCs w:val="26"/>
          <w:lang w:val="uk-UA"/>
        </w:rPr>
      </w:pPr>
    </w:p>
    <w:p w:rsidR="002007F8" w:rsidRPr="00FF3712" w:rsidRDefault="002007F8" w:rsidP="002007F8">
      <w:pPr>
        <w:rPr>
          <w:bCs/>
          <w:sz w:val="28"/>
          <w:szCs w:val="28"/>
          <w:lang w:val="uk-UA"/>
        </w:rPr>
      </w:pPr>
      <w:r w:rsidRPr="00FF3712">
        <w:rPr>
          <w:sz w:val="28"/>
          <w:szCs w:val="28"/>
          <w:lang w:val="uk-UA"/>
        </w:rPr>
        <w:t xml:space="preserve">Про </w:t>
      </w:r>
      <w:r w:rsidRPr="00FF3712">
        <w:rPr>
          <w:bCs/>
          <w:sz w:val="28"/>
          <w:szCs w:val="28"/>
          <w:lang w:val="uk-UA"/>
        </w:rPr>
        <w:t xml:space="preserve">визначення місця проживання </w:t>
      </w:r>
    </w:p>
    <w:p w:rsidR="002007F8" w:rsidRPr="00FF3712" w:rsidRDefault="002007F8" w:rsidP="002007F8">
      <w:pPr>
        <w:rPr>
          <w:bCs/>
          <w:sz w:val="28"/>
          <w:szCs w:val="28"/>
          <w:lang w:val="uk-UA"/>
        </w:rPr>
      </w:pPr>
      <w:r w:rsidRPr="00FF3712">
        <w:rPr>
          <w:bCs/>
          <w:sz w:val="28"/>
          <w:szCs w:val="28"/>
          <w:lang w:val="uk-UA"/>
        </w:rPr>
        <w:t>малолітньої дитини разом із матір’ю</w:t>
      </w:r>
    </w:p>
    <w:p w:rsidR="002007F8" w:rsidRPr="00F772E7" w:rsidRDefault="002007F8" w:rsidP="002007F8">
      <w:pPr>
        <w:rPr>
          <w:b/>
          <w:bCs/>
          <w:sz w:val="26"/>
          <w:szCs w:val="26"/>
          <w:lang w:val="uk-UA"/>
        </w:rPr>
      </w:pPr>
    </w:p>
    <w:p w:rsidR="002007F8" w:rsidRPr="00FF3712" w:rsidRDefault="002007F8" w:rsidP="002007F8">
      <w:pPr>
        <w:ind w:firstLine="567"/>
        <w:jc w:val="both"/>
        <w:rPr>
          <w:sz w:val="28"/>
          <w:szCs w:val="28"/>
          <w:lang w:val="uk-UA"/>
        </w:rPr>
      </w:pPr>
      <w:r w:rsidRPr="00FF3712">
        <w:rPr>
          <w:color w:val="000000"/>
          <w:spacing w:val="6"/>
          <w:sz w:val="28"/>
          <w:szCs w:val="28"/>
          <w:lang w:val="uk-UA"/>
        </w:rPr>
        <w:t xml:space="preserve">З метою забезпечення реалізації прав, свобод та інтересів дитини, </w:t>
      </w:r>
      <w:r w:rsidRPr="00FF3712">
        <w:rPr>
          <w:sz w:val="28"/>
          <w:szCs w:val="28"/>
          <w:lang w:val="uk-UA"/>
        </w:rPr>
        <w:t xml:space="preserve">керуючись ч.1,2,3,4 ст.19; ст.141; ст.150; ч.1 ст.51; ч.1,2,4 ст.155; ч.2 ст.160; п.72 </w:t>
      </w:r>
      <w:r w:rsidRPr="00FF3712">
        <w:rPr>
          <w:color w:val="000000"/>
          <w:spacing w:val="1"/>
          <w:sz w:val="28"/>
          <w:szCs w:val="28"/>
          <w:lang w:val="uk-UA"/>
        </w:rPr>
        <w:t xml:space="preserve">постанови Кабінету Міністрів України від 24 вересня 2008 року № 866 «Питання діяльності органів опіки та піклування, пов’язаної із захистом прав дитини», принципом 6 «Декларації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FF3712">
        <w:rPr>
          <w:sz w:val="28"/>
          <w:szCs w:val="28"/>
          <w:lang w:val="uk-UA"/>
        </w:rPr>
        <w:t xml:space="preserve">та зважаючи на її висновок № 1-1/2023 від 23.01.2023 р., виконком селищної ради </w:t>
      </w:r>
      <w:r w:rsidRPr="00FF3712">
        <w:rPr>
          <w:b/>
          <w:sz w:val="28"/>
          <w:szCs w:val="28"/>
          <w:lang w:val="uk-UA"/>
        </w:rPr>
        <w:t>вирішив</w:t>
      </w:r>
      <w:r w:rsidRPr="00FF3712">
        <w:rPr>
          <w:sz w:val="28"/>
          <w:szCs w:val="28"/>
          <w:lang w:val="uk-UA"/>
        </w:rPr>
        <w:t>:</w:t>
      </w:r>
    </w:p>
    <w:p w:rsidR="002007F8" w:rsidRPr="00FF3712" w:rsidRDefault="00FF3712" w:rsidP="002007F8">
      <w:pPr>
        <w:spacing w:before="240" w:after="24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    </w:t>
      </w:r>
      <w:r w:rsidR="002007F8" w:rsidRPr="00FF3712">
        <w:rPr>
          <w:color w:val="000000"/>
          <w:spacing w:val="1"/>
          <w:sz w:val="28"/>
          <w:szCs w:val="28"/>
          <w:lang w:val="uk-UA"/>
        </w:rPr>
        <w:t xml:space="preserve">визначити місце проживання малолітнього 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Шворака</w:t>
      </w:r>
      <w:proofErr w:type="spellEnd"/>
      <w:r w:rsidR="002007F8" w:rsidRPr="00FF3712">
        <w:rPr>
          <w:color w:val="000000"/>
          <w:spacing w:val="1"/>
          <w:sz w:val="28"/>
          <w:szCs w:val="28"/>
          <w:lang w:val="uk-UA"/>
        </w:rPr>
        <w:t xml:space="preserve"> Ернеста Ростиславовича, </w:t>
      </w:r>
      <w:r w:rsidR="002007F8" w:rsidRPr="00FF3712">
        <w:rPr>
          <w:sz w:val="28"/>
          <w:szCs w:val="28"/>
          <w:lang w:val="uk-UA"/>
        </w:rPr>
        <w:t xml:space="preserve">08.06.2013р.н. ( свідоцтво про народження: серія І-ЕГ №179148, актовий запис № 499 від 14.06.2013р., складений ВДРАЦС по м.Ковелю; </w:t>
      </w:r>
      <w:r w:rsidR="002007F8" w:rsidRPr="00FF3712">
        <w:rPr>
          <w:color w:val="000000"/>
          <w:spacing w:val="1"/>
          <w:sz w:val="28"/>
          <w:szCs w:val="28"/>
          <w:lang w:val="uk-UA"/>
        </w:rPr>
        <w:t xml:space="preserve">зареєстрований за адресою: 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. </w:t>
      </w:r>
      <w:r w:rsidR="002007F8" w:rsidRPr="00FF3712">
        <w:rPr>
          <w:color w:val="000000"/>
          <w:spacing w:val="1"/>
          <w:sz w:val="28"/>
          <w:szCs w:val="28"/>
          <w:lang w:val="uk-UA"/>
        </w:rPr>
        <w:t>Люблинець, вул. Незалежності, буд.15, кв.12, Ковельського району Волинської області</w:t>
      </w:r>
      <w:r w:rsidR="002007F8" w:rsidRPr="00FF3712">
        <w:rPr>
          <w:sz w:val="28"/>
          <w:szCs w:val="28"/>
          <w:lang w:val="uk-UA"/>
        </w:rPr>
        <w:t xml:space="preserve">) разом із матір’ю - 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2007F8" w:rsidRPr="00FF3712">
        <w:rPr>
          <w:color w:val="000000"/>
          <w:spacing w:val="1"/>
          <w:sz w:val="28"/>
          <w:szCs w:val="28"/>
          <w:lang w:val="uk-UA"/>
        </w:rPr>
        <w:t xml:space="preserve"> Людмилою Миколаївною, 28.11.1981 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2007F8" w:rsidRPr="00FF3712">
        <w:rPr>
          <w:color w:val="000000"/>
          <w:spacing w:val="1"/>
          <w:sz w:val="28"/>
          <w:szCs w:val="28"/>
          <w:lang w:val="uk-UA"/>
        </w:rPr>
        <w:t>. (</w:t>
      </w:r>
      <w:r w:rsidR="002007F8" w:rsidRPr="00FF3712">
        <w:rPr>
          <w:color w:val="000000"/>
          <w:spacing w:val="1"/>
          <w:sz w:val="28"/>
          <w:szCs w:val="28"/>
          <w:lang w:val="en-US"/>
        </w:rPr>
        <w:t>ID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-картка</w:t>
      </w:r>
      <w:proofErr w:type="spellEnd"/>
      <w:r w:rsidR="002007F8" w:rsidRPr="00FF3712">
        <w:rPr>
          <w:color w:val="000000"/>
          <w:spacing w:val="1"/>
          <w:sz w:val="28"/>
          <w:szCs w:val="28"/>
          <w:lang w:val="uk-UA"/>
        </w:rPr>
        <w:t xml:space="preserve"> № 006717478  орган, що видав 0717 від 13.09.2021р., зареєстрована за адресою: </w:t>
      </w:r>
      <w:proofErr w:type="spellStart"/>
      <w:r w:rsidR="002007F8" w:rsidRPr="00FF3712"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. </w:t>
      </w:r>
      <w:r w:rsidR="002007F8" w:rsidRPr="00FF3712">
        <w:rPr>
          <w:color w:val="000000"/>
          <w:spacing w:val="1"/>
          <w:sz w:val="28"/>
          <w:szCs w:val="28"/>
          <w:lang w:val="uk-UA"/>
        </w:rPr>
        <w:t>Люблинець, вул. Незалежності, буд.15, кв.12, Ковельського району Волинської області).</w:t>
      </w:r>
    </w:p>
    <w:p w:rsidR="002007F8" w:rsidRDefault="002007F8" w:rsidP="002007F8">
      <w:pPr>
        <w:jc w:val="both"/>
        <w:rPr>
          <w:color w:val="000000"/>
          <w:spacing w:val="1"/>
          <w:sz w:val="28"/>
          <w:szCs w:val="28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:rsidR="00800943" w:rsidRDefault="00DC362A"/>
    <w:sectPr w:rsidR="00800943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209"/>
    <w:rsid w:val="000277AE"/>
    <w:rsid w:val="002007F8"/>
    <w:rsid w:val="00395074"/>
    <w:rsid w:val="00693473"/>
    <w:rsid w:val="00BB6AC9"/>
    <w:rsid w:val="00BF4209"/>
    <w:rsid w:val="00DC362A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</cp:revision>
  <dcterms:created xsi:type="dcterms:W3CDTF">2023-01-25T08:33:00Z</dcterms:created>
  <dcterms:modified xsi:type="dcterms:W3CDTF">2023-01-27T06:24:00Z</dcterms:modified>
</cp:coreProperties>
</file>