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CF" w:rsidRPr="006F1DCF" w:rsidRDefault="006F1DCF" w:rsidP="006F1DCF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CF" w:rsidRPr="006F1DCF" w:rsidRDefault="006F1DCF" w:rsidP="006F1DCF">
      <w:pPr>
        <w:pStyle w:val="a6"/>
        <w:rPr>
          <w:sz w:val="24"/>
          <w:szCs w:val="24"/>
        </w:rPr>
      </w:pPr>
    </w:p>
    <w:p w:rsidR="006F1DCF" w:rsidRPr="006F1DCF" w:rsidRDefault="006F1DCF" w:rsidP="006F1DCF">
      <w:pPr>
        <w:pStyle w:val="a6"/>
        <w:rPr>
          <w:sz w:val="24"/>
          <w:szCs w:val="24"/>
        </w:rPr>
      </w:pPr>
      <w:r w:rsidRPr="006F1DCF">
        <w:rPr>
          <w:sz w:val="24"/>
          <w:szCs w:val="24"/>
        </w:rPr>
        <w:t>ЛЮБЛИНЕЦЬКА  СЕЛИЩНА  РАДА</w:t>
      </w: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sz w:val="24"/>
          <w:szCs w:val="24"/>
        </w:rPr>
        <w:t>КОВЕЛЬСЬКОГО  РАЙОНУ  ВОЛИНСЬКОЇ  ОБЛАСТІ</w:t>
      </w: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sz w:val="24"/>
          <w:szCs w:val="24"/>
        </w:rPr>
        <w:t>ВИКОНАВЧИЙ  КОМІТЕТ</w:t>
      </w: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Pr="006F1DCF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6F1DCF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6F1DCF" w:rsidRDefault="006F1DCF" w:rsidP="006F1DC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762B0C" w:rsidRPr="00762B0C" w:rsidRDefault="006F1DCF" w:rsidP="006F1DC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30A7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490188" w:rsidRPr="00430A7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6</w:t>
      </w:r>
      <w:r w:rsidRPr="00430A71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430A7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490188" w:rsidRPr="00430A7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Pr="00430A71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430A7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490188" w:rsidRPr="00430A7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430A7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731B3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</w:t>
      </w:r>
      <w:r w:rsidR="00791C2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2/</w:t>
      </w:r>
      <w:r w:rsidR="00731B3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762B0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                                            </w:t>
      </w:r>
    </w:p>
    <w:p w:rsidR="006F1DCF" w:rsidRDefault="006F1DCF" w:rsidP="006F1DC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6F1DCF" w:rsidRPr="009751C0" w:rsidRDefault="006F1DCF" w:rsidP="006F1DCF">
      <w:pPr>
        <w:rPr>
          <w:sz w:val="28"/>
          <w:szCs w:val="28"/>
        </w:rPr>
      </w:pPr>
    </w:p>
    <w:p w:rsidR="00430A71" w:rsidRPr="00791C24" w:rsidRDefault="006F1DCF" w:rsidP="006F1DCF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791C24">
        <w:rPr>
          <w:bCs/>
          <w:color w:val="000000" w:themeColor="text1"/>
          <w:sz w:val="28"/>
          <w:szCs w:val="28"/>
          <w:bdr w:val="none" w:sz="0" w:space="0" w:color="auto" w:frame="1"/>
        </w:rPr>
        <w:t>П</w:t>
      </w:r>
      <w:r w:rsidRPr="00791C24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ро </w:t>
      </w:r>
      <w:r w:rsidRPr="00791C2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закріплення  права  користування житлом </w:t>
      </w:r>
    </w:p>
    <w:p w:rsidR="006F1DCF" w:rsidRPr="00791C24" w:rsidRDefault="006F1DCF" w:rsidP="006F1DCF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bCs/>
          <w:color w:val="000000" w:themeColor="text1"/>
          <w:sz w:val="21"/>
          <w:szCs w:val="21"/>
        </w:rPr>
      </w:pPr>
      <w:r w:rsidRPr="00791C24">
        <w:rPr>
          <w:bCs/>
          <w:color w:val="000000" w:themeColor="text1"/>
          <w:sz w:val="28"/>
          <w:szCs w:val="28"/>
          <w:bdr w:val="none" w:sz="0" w:space="0" w:color="auto" w:frame="1"/>
        </w:rPr>
        <w:t>за </w:t>
      </w:r>
      <w:r w:rsidRPr="00791C24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д</w:t>
      </w:r>
      <w:proofErr w:type="spellStart"/>
      <w:r w:rsidR="00490188" w:rsidRPr="00791C24">
        <w:rPr>
          <w:bCs/>
          <w:color w:val="000000" w:themeColor="text1"/>
          <w:sz w:val="28"/>
          <w:szCs w:val="28"/>
          <w:bdr w:val="none" w:sz="0" w:space="0" w:color="auto" w:frame="1"/>
        </w:rPr>
        <w:t>ітьми</w:t>
      </w:r>
      <w:proofErr w:type="spellEnd"/>
      <w:r w:rsidRPr="00791C24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,</w:t>
      </w:r>
      <w:r w:rsidR="00430A71" w:rsidRPr="00791C24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  <w:r w:rsidRPr="00791C24">
        <w:rPr>
          <w:bCs/>
          <w:color w:val="000000" w:themeColor="text1"/>
          <w:sz w:val="28"/>
          <w:szCs w:val="28"/>
          <w:bdr w:val="none" w:sz="0" w:space="0" w:color="auto" w:frame="1"/>
        </w:rPr>
        <w:t>позбавлен</w:t>
      </w:r>
      <w:r w:rsidR="00490188" w:rsidRPr="00791C24">
        <w:rPr>
          <w:bCs/>
          <w:color w:val="000000" w:themeColor="text1"/>
          <w:sz w:val="28"/>
          <w:szCs w:val="28"/>
          <w:bdr w:val="none" w:sz="0" w:space="0" w:color="auto" w:frame="1"/>
        </w:rPr>
        <w:t>ими</w:t>
      </w:r>
      <w:r w:rsidRPr="00791C24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 </w:t>
      </w:r>
      <w:r w:rsidRPr="00791C24">
        <w:rPr>
          <w:bCs/>
          <w:color w:val="000000" w:themeColor="text1"/>
          <w:sz w:val="28"/>
          <w:szCs w:val="28"/>
          <w:bdr w:val="none" w:sz="0" w:space="0" w:color="auto" w:frame="1"/>
        </w:rPr>
        <w:t>батьківського</w:t>
      </w:r>
      <w:r w:rsidR="00430A71" w:rsidRPr="00791C2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91C24">
        <w:rPr>
          <w:bCs/>
          <w:color w:val="000000" w:themeColor="text1"/>
          <w:sz w:val="28"/>
          <w:szCs w:val="28"/>
          <w:bdr w:val="none" w:sz="0" w:space="0" w:color="auto" w:frame="1"/>
        </w:rPr>
        <w:t>піклування</w:t>
      </w:r>
    </w:p>
    <w:p w:rsidR="006F1DCF" w:rsidRDefault="006F1DCF" w:rsidP="006F1DCF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p w:rsidR="006F1DCF" w:rsidRPr="00430A71" w:rsidRDefault="006F1DCF" w:rsidP="006B7E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 w:themeColor="text1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Розглянувши подання  служби у справах дітей </w:t>
      </w:r>
      <w:r w:rsidR="00C560A3">
        <w:rPr>
          <w:color w:val="000000"/>
          <w:sz w:val="28"/>
          <w:szCs w:val="28"/>
          <w:bdr w:val="none" w:sz="0" w:space="0" w:color="auto" w:frame="1"/>
        </w:rPr>
        <w:t xml:space="preserve">виконавчого комітету </w:t>
      </w:r>
      <w:r>
        <w:rPr>
          <w:color w:val="000000"/>
          <w:sz w:val="28"/>
          <w:szCs w:val="28"/>
          <w:bdr w:val="none" w:sz="0" w:space="0" w:color="auto" w:frame="1"/>
        </w:rPr>
        <w:t>селищної ради від 2</w:t>
      </w:r>
      <w:r w:rsidR="00490188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>.0</w:t>
      </w:r>
      <w:r w:rsidR="00490188">
        <w:rPr>
          <w:color w:val="000000"/>
          <w:sz w:val="28"/>
          <w:szCs w:val="28"/>
          <w:bdr w:val="none" w:sz="0" w:space="0" w:color="auto" w:frame="1"/>
        </w:rPr>
        <w:t>1</w:t>
      </w:r>
      <w:r>
        <w:rPr>
          <w:color w:val="000000"/>
          <w:sz w:val="28"/>
          <w:szCs w:val="28"/>
          <w:bdr w:val="none" w:sz="0" w:space="0" w:color="auto" w:frame="1"/>
        </w:rPr>
        <w:t>.202</w:t>
      </w:r>
      <w:r w:rsidR="00490188">
        <w:rPr>
          <w:color w:val="000000"/>
          <w:sz w:val="28"/>
          <w:szCs w:val="28"/>
          <w:bdr w:val="none" w:sz="0" w:space="0" w:color="auto" w:frame="1"/>
        </w:rPr>
        <w:t xml:space="preserve">3 </w:t>
      </w:r>
      <w:r>
        <w:rPr>
          <w:color w:val="000000"/>
          <w:sz w:val="28"/>
          <w:szCs w:val="28"/>
          <w:bdr w:val="none" w:sz="0" w:space="0" w:color="auto" w:frame="1"/>
        </w:rPr>
        <w:t>року, з метою збереження житлових прав д</w:t>
      </w:r>
      <w:r w:rsidR="00490188">
        <w:rPr>
          <w:color w:val="000000"/>
          <w:sz w:val="28"/>
          <w:szCs w:val="28"/>
          <w:bdr w:val="none" w:sz="0" w:space="0" w:color="auto" w:frame="1"/>
        </w:rPr>
        <w:t>ітей</w:t>
      </w:r>
      <w:r>
        <w:rPr>
          <w:color w:val="000000"/>
          <w:sz w:val="28"/>
          <w:szCs w:val="28"/>
          <w:bdr w:val="none" w:sz="0" w:space="0" w:color="auto" w:frame="1"/>
        </w:rPr>
        <w:t>, позбавлен</w:t>
      </w:r>
      <w:r w:rsidR="00490188">
        <w:rPr>
          <w:color w:val="000000"/>
          <w:sz w:val="28"/>
          <w:szCs w:val="28"/>
          <w:bdr w:val="none" w:sz="0" w:space="0" w:color="auto" w:frame="1"/>
        </w:rPr>
        <w:t>их</w:t>
      </w:r>
      <w:r>
        <w:rPr>
          <w:color w:val="000000"/>
          <w:sz w:val="28"/>
          <w:szCs w:val="28"/>
          <w:bdr w:val="none" w:sz="0" w:space="0" w:color="auto" w:frame="1"/>
        </w:rPr>
        <w:t xml:space="preserve"> батьківського піклування, як</w:t>
      </w:r>
      <w:r w:rsidR="00490188">
        <w:rPr>
          <w:color w:val="000000"/>
          <w:sz w:val="28"/>
          <w:szCs w:val="28"/>
          <w:bdr w:val="none" w:sz="0" w:space="0" w:color="auto" w:frame="1"/>
        </w:rPr>
        <w:t>і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час набуття статусу ма</w:t>
      </w:r>
      <w:r w:rsidR="00490188">
        <w:rPr>
          <w:color w:val="000000"/>
          <w:sz w:val="28"/>
          <w:szCs w:val="28"/>
          <w:bdr w:val="none" w:sz="0" w:space="0" w:color="auto" w:frame="1"/>
        </w:rPr>
        <w:t>ли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право користування житлом, в якому проживал</w:t>
      </w:r>
      <w:r w:rsidR="00490188">
        <w:rPr>
          <w:color w:val="000000"/>
          <w:sz w:val="28"/>
          <w:szCs w:val="28"/>
          <w:bdr w:val="none" w:sz="0" w:space="0" w:color="auto" w:frame="1"/>
        </w:rPr>
        <w:t>и вони та</w:t>
      </w:r>
      <w:r>
        <w:rPr>
          <w:color w:val="000000"/>
          <w:sz w:val="28"/>
          <w:szCs w:val="28"/>
          <w:bdr w:val="none" w:sz="0" w:space="0" w:color="auto" w:frame="1"/>
        </w:rPr>
        <w:t xml:space="preserve"> ї</w:t>
      </w:r>
      <w:r w:rsidR="00490188">
        <w:rPr>
          <w:color w:val="000000"/>
          <w:sz w:val="28"/>
          <w:szCs w:val="28"/>
          <w:bdr w:val="none" w:sz="0" w:space="0" w:color="auto" w:frame="1"/>
        </w:rPr>
        <w:t>х</w:t>
      </w:r>
      <w:r>
        <w:rPr>
          <w:color w:val="000000"/>
          <w:sz w:val="28"/>
          <w:szCs w:val="28"/>
          <w:bdr w:val="none" w:sz="0" w:space="0" w:color="auto" w:frame="1"/>
        </w:rPr>
        <w:t xml:space="preserve"> мат</w:t>
      </w:r>
      <w:r w:rsidR="00490188">
        <w:rPr>
          <w:color w:val="000000"/>
          <w:sz w:val="28"/>
          <w:szCs w:val="28"/>
          <w:bdr w:val="none" w:sz="0" w:space="0" w:color="auto" w:frame="1"/>
        </w:rPr>
        <w:t>і</w:t>
      </w:r>
      <w:r w:rsidR="006B7EBA">
        <w:rPr>
          <w:color w:val="000000"/>
          <w:sz w:val="28"/>
          <w:szCs w:val="28"/>
          <w:bdr w:val="none" w:sz="0" w:space="0" w:color="auto" w:frame="1"/>
        </w:rPr>
        <w:t>р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Pr="00430A71">
        <w:rPr>
          <w:color w:val="000000" w:themeColor="text1"/>
          <w:sz w:val="28"/>
          <w:szCs w:val="28"/>
          <w:bdr w:val="none" w:sz="0" w:space="0" w:color="auto" w:frame="1"/>
        </w:rPr>
        <w:t xml:space="preserve">відповідно до ст. 56 Цивільного кодексу України, ст.11 України «Про основи соціального захисту бездомних громадян і безпритульних дітей», ст.32 Закону України «Про забезпечення організаційно-правових умов соціального захисту дітей-сиріт та дітей, позбавлених батьківського піклування», ст.34 Закону України «Про місцеве самоврядування в Україні», врахувавши  довідку </w:t>
      </w:r>
      <w:r w:rsidR="006B7EBA" w:rsidRPr="00430A71">
        <w:rPr>
          <w:color w:val="000000" w:themeColor="text1"/>
          <w:sz w:val="28"/>
          <w:szCs w:val="28"/>
          <w:bdr w:val="none" w:sz="0" w:space="0" w:color="auto" w:frame="1"/>
        </w:rPr>
        <w:t xml:space="preserve"> про місце реєстрації</w:t>
      </w:r>
      <w:r w:rsidR="00526B8F" w:rsidRPr="00430A71">
        <w:rPr>
          <w:color w:val="000000" w:themeColor="text1"/>
          <w:sz w:val="28"/>
          <w:szCs w:val="28"/>
          <w:bdr w:val="none" w:sz="0" w:space="0" w:color="auto" w:frame="1"/>
        </w:rPr>
        <w:t xml:space="preserve"> дітей,</w:t>
      </w:r>
      <w:r w:rsidRPr="00430A71">
        <w:rPr>
          <w:color w:val="000000" w:themeColor="text1"/>
          <w:sz w:val="28"/>
          <w:szCs w:val="28"/>
          <w:bdr w:val="none" w:sz="0" w:space="0" w:color="auto" w:frame="1"/>
        </w:rPr>
        <w:t xml:space="preserve"> виконавчий комітет селищної  ради</w:t>
      </w:r>
    </w:p>
    <w:p w:rsidR="006F1DCF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p w:rsidR="006F1DCF" w:rsidRDefault="006F1DCF" w:rsidP="006B7EB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В И Р І Ш И В:</w:t>
      </w:r>
    </w:p>
    <w:p w:rsidR="006F1DCF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p w:rsidR="006F1DCF" w:rsidRPr="00791C24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791C24">
        <w:rPr>
          <w:color w:val="000000" w:themeColor="text1"/>
          <w:sz w:val="28"/>
          <w:szCs w:val="28"/>
          <w:bdr w:val="none" w:sz="0" w:space="0" w:color="auto" w:frame="1"/>
        </w:rPr>
        <w:t>1. Закріпити за  д</w:t>
      </w:r>
      <w:r w:rsidR="00FF3194" w:rsidRPr="00791C24">
        <w:rPr>
          <w:color w:val="000000" w:themeColor="text1"/>
          <w:sz w:val="28"/>
          <w:szCs w:val="28"/>
          <w:bdr w:val="none" w:sz="0" w:space="0" w:color="auto" w:frame="1"/>
        </w:rPr>
        <w:t>ітьми</w:t>
      </w:r>
      <w:r w:rsidRPr="00791C24">
        <w:rPr>
          <w:color w:val="000000" w:themeColor="text1"/>
          <w:sz w:val="28"/>
          <w:szCs w:val="28"/>
          <w:bdr w:val="none" w:sz="0" w:space="0" w:color="auto" w:frame="1"/>
        </w:rPr>
        <w:t>, позбавлен</w:t>
      </w:r>
      <w:r w:rsidR="00FF3194" w:rsidRPr="00791C24">
        <w:rPr>
          <w:color w:val="000000" w:themeColor="text1"/>
          <w:sz w:val="28"/>
          <w:szCs w:val="28"/>
          <w:bdr w:val="none" w:sz="0" w:space="0" w:color="auto" w:frame="1"/>
        </w:rPr>
        <w:t>ими</w:t>
      </w:r>
      <w:r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 батьківського піклування</w:t>
      </w:r>
      <w:r w:rsidR="006B7EBA"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B7EBA" w:rsidRPr="00791C24">
        <w:rPr>
          <w:color w:val="000000" w:themeColor="text1"/>
          <w:sz w:val="28"/>
          <w:szCs w:val="28"/>
          <w:bdr w:val="none" w:sz="0" w:space="0" w:color="auto" w:frame="1"/>
        </w:rPr>
        <w:t>-</w:t>
      </w:r>
      <w:r w:rsidR="00FF3194" w:rsidRPr="00791C24">
        <w:rPr>
          <w:color w:val="000000" w:themeColor="text1"/>
          <w:sz w:val="28"/>
          <w:szCs w:val="28"/>
          <w:bdr w:val="none" w:sz="0" w:space="0" w:color="auto" w:frame="1"/>
        </w:rPr>
        <w:t>Тараном</w:t>
      </w:r>
      <w:proofErr w:type="spellEnd"/>
      <w:r w:rsidR="00FF3194"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 Євгенієм Вікторовичем</w:t>
      </w:r>
      <w:r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FF3194" w:rsidRPr="00791C24">
        <w:rPr>
          <w:color w:val="000000" w:themeColor="text1"/>
          <w:sz w:val="28"/>
          <w:szCs w:val="28"/>
          <w:bdr w:val="none" w:sz="0" w:space="0" w:color="auto" w:frame="1"/>
        </w:rPr>
        <w:t>22.01.2010</w:t>
      </w:r>
      <w:r w:rsidRPr="00791C24">
        <w:rPr>
          <w:color w:val="000000" w:themeColor="text1"/>
          <w:sz w:val="28"/>
          <w:szCs w:val="28"/>
          <w:bdr w:val="none" w:sz="0" w:space="0" w:color="auto" w:frame="1"/>
        </w:rPr>
        <w:t>р.н.,</w:t>
      </w:r>
      <w:r w:rsidRPr="00791C24">
        <w:rPr>
          <w:rStyle w:val="a5"/>
          <w:color w:val="000000" w:themeColor="text1"/>
          <w:sz w:val="28"/>
          <w:szCs w:val="28"/>
          <w:bdr w:val="none" w:sz="0" w:space="0" w:color="auto" w:frame="1"/>
        </w:rPr>
        <w:t> </w:t>
      </w:r>
      <w:r w:rsidR="00FF3194" w:rsidRPr="00791C24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та Таран Веронікою Вікторівною, 17.09.2016 </w:t>
      </w:r>
      <w:proofErr w:type="spellStart"/>
      <w:r w:rsidR="00FF3194" w:rsidRPr="00791C24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р.н</w:t>
      </w:r>
      <w:proofErr w:type="spellEnd"/>
      <w:r w:rsidR="00FF3194" w:rsidRPr="00791C24">
        <w:rPr>
          <w:rStyle w:val="a5"/>
          <w:color w:val="000000" w:themeColor="text1"/>
          <w:sz w:val="28"/>
          <w:szCs w:val="28"/>
          <w:bdr w:val="none" w:sz="0" w:space="0" w:color="auto" w:frame="1"/>
        </w:rPr>
        <w:t>.,</w:t>
      </w:r>
      <w:r w:rsidRPr="00791C24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право користування </w:t>
      </w:r>
      <w:r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житловим  будинком   за адресою: </w:t>
      </w:r>
      <w:r w:rsidR="00FF3194" w:rsidRPr="00791C24">
        <w:rPr>
          <w:color w:val="000000" w:themeColor="text1"/>
          <w:sz w:val="28"/>
          <w:szCs w:val="28"/>
          <w:bdr w:val="none" w:sz="0" w:space="0" w:color="auto" w:frame="1"/>
        </w:rPr>
        <w:t>с.</w:t>
      </w:r>
      <w:r w:rsidR="00430A71"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F3194" w:rsidRPr="00791C24">
        <w:rPr>
          <w:color w:val="000000" w:themeColor="text1"/>
          <w:sz w:val="28"/>
          <w:szCs w:val="28"/>
          <w:bdr w:val="none" w:sz="0" w:space="0" w:color="auto" w:frame="1"/>
        </w:rPr>
        <w:t>Мощена, вул. Захисників України, буд.34, Ковельського району Волинської області</w:t>
      </w:r>
      <w:r w:rsidR="00C560A3" w:rsidRPr="00791C24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C560A3" w:rsidRPr="00791C24" w:rsidRDefault="00C560A3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6"/>
          <w:szCs w:val="16"/>
          <w:bdr w:val="none" w:sz="0" w:space="0" w:color="auto" w:frame="1"/>
        </w:rPr>
      </w:pPr>
    </w:p>
    <w:p w:rsidR="00C560A3" w:rsidRPr="00791C24" w:rsidRDefault="00C560A3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791C24">
        <w:rPr>
          <w:color w:val="000000" w:themeColor="text1"/>
          <w:sz w:val="28"/>
          <w:szCs w:val="28"/>
          <w:bdr w:val="none" w:sz="0" w:space="0" w:color="auto" w:frame="1"/>
        </w:rPr>
        <w:t>2. Контроль за збереженням</w:t>
      </w:r>
      <w:r w:rsidR="00430A71"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91C24">
        <w:rPr>
          <w:color w:val="000000" w:themeColor="text1"/>
          <w:sz w:val="28"/>
          <w:szCs w:val="28"/>
          <w:bdr w:val="none" w:sz="0" w:space="0" w:color="auto" w:frame="1"/>
        </w:rPr>
        <w:t>даного</w:t>
      </w:r>
      <w:r w:rsidR="00430A71"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91C24">
        <w:rPr>
          <w:color w:val="000000" w:themeColor="text1"/>
          <w:sz w:val="28"/>
          <w:szCs w:val="28"/>
          <w:bdr w:val="none" w:sz="0" w:space="0" w:color="auto" w:frame="1"/>
        </w:rPr>
        <w:t>житла</w:t>
      </w:r>
      <w:r w:rsidR="00430A71"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91C24">
        <w:rPr>
          <w:color w:val="000000" w:themeColor="text1"/>
          <w:sz w:val="28"/>
          <w:szCs w:val="28"/>
          <w:bdr w:val="none" w:sz="0" w:space="0" w:color="auto" w:frame="1"/>
        </w:rPr>
        <w:t>покласти на орган опіки та піклування</w:t>
      </w:r>
      <w:r w:rsidR="00430A71"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91C24">
        <w:rPr>
          <w:color w:val="000000" w:themeColor="text1"/>
          <w:sz w:val="28"/>
          <w:szCs w:val="28"/>
          <w:bdr w:val="none" w:sz="0" w:space="0" w:color="auto" w:frame="1"/>
        </w:rPr>
        <w:t>виконавчого</w:t>
      </w:r>
      <w:r w:rsidR="00430A71"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91C24">
        <w:rPr>
          <w:color w:val="000000" w:themeColor="text1"/>
          <w:sz w:val="28"/>
          <w:szCs w:val="28"/>
          <w:bdr w:val="none" w:sz="0" w:space="0" w:color="auto" w:frame="1"/>
        </w:rPr>
        <w:t>комітету</w:t>
      </w:r>
      <w:r w:rsidR="00430A71"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91C24">
        <w:rPr>
          <w:color w:val="000000" w:themeColor="text1"/>
          <w:sz w:val="28"/>
          <w:szCs w:val="28"/>
          <w:bdr w:val="none" w:sz="0" w:space="0" w:color="auto" w:frame="1"/>
        </w:rPr>
        <w:t>Люблинецької</w:t>
      </w:r>
      <w:r w:rsidR="00430A71"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91C24">
        <w:rPr>
          <w:color w:val="000000" w:themeColor="text1"/>
          <w:sz w:val="28"/>
          <w:szCs w:val="28"/>
          <w:bdr w:val="none" w:sz="0" w:space="0" w:color="auto" w:frame="1"/>
        </w:rPr>
        <w:t>селищної ради;</w:t>
      </w:r>
    </w:p>
    <w:p w:rsidR="006F1DCF" w:rsidRPr="00791C24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16"/>
          <w:szCs w:val="16"/>
        </w:rPr>
      </w:pPr>
      <w:r w:rsidRPr="00791C24">
        <w:rPr>
          <w:rFonts w:ascii="Roboto" w:hAnsi="Roboto"/>
          <w:color w:val="000000" w:themeColor="text1"/>
          <w:sz w:val="21"/>
          <w:szCs w:val="21"/>
        </w:rPr>
        <w:t> </w:t>
      </w:r>
    </w:p>
    <w:p w:rsidR="006F1DCF" w:rsidRPr="00791C24" w:rsidRDefault="00762B0C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791C24">
        <w:rPr>
          <w:color w:val="000000" w:themeColor="text1"/>
          <w:sz w:val="28"/>
          <w:szCs w:val="28"/>
          <w:bdr w:val="none" w:sz="0" w:space="0" w:color="auto" w:frame="1"/>
        </w:rPr>
        <w:t>3</w:t>
      </w:r>
      <w:r w:rsidR="006F1DCF"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. Контроль за виконанням даного рішенням покласти на </w:t>
      </w:r>
      <w:r w:rsidR="00C560A3"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начальника служби у справах дітей </w:t>
      </w:r>
      <w:r w:rsidR="00342FC4" w:rsidRPr="00791C24">
        <w:rPr>
          <w:color w:val="000000" w:themeColor="text1"/>
          <w:sz w:val="28"/>
          <w:szCs w:val="28"/>
          <w:bdr w:val="none" w:sz="0" w:space="0" w:color="auto" w:frame="1"/>
        </w:rPr>
        <w:t xml:space="preserve">виконавчого комітету Люблинецької селищної ради (Наталія </w:t>
      </w:r>
      <w:proofErr w:type="spellStart"/>
      <w:r w:rsidR="00342FC4" w:rsidRPr="00791C24">
        <w:rPr>
          <w:color w:val="000000" w:themeColor="text1"/>
          <w:sz w:val="28"/>
          <w:szCs w:val="28"/>
          <w:bdr w:val="none" w:sz="0" w:space="0" w:color="auto" w:frame="1"/>
        </w:rPr>
        <w:t>Самойліч</w:t>
      </w:r>
      <w:proofErr w:type="spellEnd"/>
      <w:r w:rsidR="00342FC4" w:rsidRPr="00791C24">
        <w:rPr>
          <w:color w:val="000000" w:themeColor="text1"/>
          <w:sz w:val="28"/>
          <w:szCs w:val="28"/>
          <w:bdr w:val="none" w:sz="0" w:space="0" w:color="auto" w:frame="1"/>
        </w:rPr>
        <w:t>).</w:t>
      </w:r>
    </w:p>
    <w:p w:rsidR="006F1DCF" w:rsidRPr="00791C24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791C24">
        <w:rPr>
          <w:rFonts w:ascii="Roboto" w:hAnsi="Roboto"/>
          <w:color w:val="000000" w:themeColor="text1"/>
          <w:sz w:val="21"/>
          <w:szCs w:val="21"/>
        </w:rPr>
        <w:t> </w:t>
      </w:r>
    </w:p>
    <w:p w:rsidR="00342FC4" w:rsidRPr="00791C24" w:rsidRDefault="00342FC4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</w:p>
    <w:p w:rsidR="00342FC4" w:rsidRPr="00791C24" w:rsidRDefault="00342FC4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</w:p>
    <w:p w:rsidR="006F1DCF" w:rsidRPr="00430A71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430A71">
        <w:rPr>
          <w:color w:val="000000" w:themeColor="text1"/>
          <w:sz w:val="28"/>
          <w:szCs w:val="28"/>
          <w:bdr w:val="none" w:sz="0" w:space="0" w:color="auto" w:frame="1"/>
        </w:rPr>
        <w:t>Селищний голова                                                    </w:t>
      </w:r>
      <w:r w:rsidR="00342FC4" w:rsidRPr="00430A71">
        <w:rPr>
          <w:color w:val="000000" w:themeColor="text1"/>
          <w:sz w:val="28"/>
          <w:szCs w:val="28"/>
          <w:bdr w:val="none" w:sz="0" w:space="0" w:color="auto" w:frame="1"/>
        </w:rPr>
        <w:t>Наталія СІХОВСЬКА</w:t>
      </w:r>
    </w:p>
    <w:p w:rsidR="00800943" w:rsidRPr="00430A71" w:rsidRDefault="00731B3A">
      <w:pPr>
        <w:rPr>
          <w:color w:val="000000" w:themeColor="text1"/>
        </w:rPr>
      </w:pPr>
    </w:p>
    <w:p w:rsidR="000D61FE" w:rsidRPr="00791C24" w:rsidRDefault="00762B0C">
      <w:pPr>
        <w:rPr>
          <w:rFonts w:ascii="Times New Roman" w:hAnsi="Times New Roman" w:cs="Times New Roman"/>
          <w:color w:val="000000" w:themeColor="text1"/>
        </w:rPr>
      </w:pPr>
      <w:r w:rsidRPr="00791C24">
        <w:rPr>
          <w:rFonts w:ascii="Times New Roman" w:hAnsi="Times New Roman" w:cs="Times New Roman"/>
          <w:color w:val="000000" w:themeColor="text1"/>
        </w:rPr>
        <w:t>Н</w:t>
      </w:r>
      <w:r w:rsidR="000D61FE" w:rsidRPr="00791C24">
        <w:rPr>
          <w:rFonts w:ascii="Times New Roman" w:hAnsi="Times New Roman" w:cs="Times New Roman"/>
          <w:color w:val="000000" w:themeColor="text1"/>
        </w:rPr>
        <w:t xml:space="preserve">аталія </w:t>
      </w:r>
      <w:proofErr w:type="spellStart"/>
      <w:r w:rsidR="000D61FE" w:rsidRPr="00791C24">
        <w:rPr>
          <w:rFonts w:ascii="Times New Roman" w:hAnsi="Times New Roman" w:cs="Times New Roman"/>
          <w:color w:val="000000" w:themeColor="text1"/>
        </w:rPr>
        <w:t>Самойліч</w:t>
      </w:r>
      <w:proofErr w:type="spellEnd"/>
      <w:r w:rsidR="000D61FE" w:rsidRPr="00791C24">
        <w:rPr>
          <w:rFonts w:ascii="Times New Roman" w:hAnsi="Times New Roman" w:cs="Times New Roman"/>
          <w:color w:val="000000" w:themeColor="text1"/>
        </w:rPr>
        <w:t>, 56754</w:t>
      </w:r>
    </w:p>
    <w:sectPr w:rsidR="000D61FE" w:rsidRPr="00791C24" w:rsidSect="00C22A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48"/>
    <w:rsid w:val="000277AE"/>
    <w:rsid w:val="00073F67"/>
    <w:rsid w:val="000D61FE"/>
    <w:rsid w:val="00342FC4"/>
    <w:rsid w:val="00430A71"/>
    <w:rsid w:val="00490188"/>
    <w:rsid w:val="00526B8F"/>
    <w:rsid w:val="00693473"/>
    <w:rsid w:val="006B7EBA"/>
    <w:rsid w:val="006F1DCF"/>
    <w:rsid w:val="00731B3A"/>
    <w:rsid w:val="00762B0C"/>
    <w:rsid w:val="00791C24"/>
    <w:rsid w:val="00934626"/>
    <w:rsid w:val="00C22A4C"/>
    <w:rsid w:val="00C560A3"/>
    <w:rsid w:val="00CE4648"/>
    <w:rsid w:val="00FF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4C"/>
  </w:style>
  <w:style w:type="paragraph" w:styleId="1">
    <w:name w:val="heading 1"/>
    <w:basedOn w:val="a"/>
    <w:next w:val="a"/>
    <w:link w:val="10"/>
    <w:qFormat/>
    <w:rsid w:val="006F1D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F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6F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a"/>
    <w:basedOn w:val="a0"/>
    <w:rsid w:val="006F1DCF"/>
  </w:style>
  <w:style w:type="character" w:customStyle="1" w:styleId="10">
    <w:name w:val="Заголовок 1 Знак"/>
    <w:basedOn w:val="a0"/>
    <w:link w:val="1"/>
    <w:rsid w:val="006F1DC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6">
    <w:name w:val="Title"/>
    <w:basedOn w:val="a"/>
    <w:next w:val="a"/>
    <w:link w:val="a7"/>
    <w:qFormat/>
    <w:rsid w:val="006F1DC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7">
    <w:name w:val="Название Знак"/>
    <w:basedOn w:val="a0"/>
    <w:link w:val="a6"/>
    <w:rsid w:val="006F1DCF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11</cp:revision>
  <dcterms:created xsi:type="dcterms:W3CDTF">2023-01-20T11:36:00Z</dcterms:created>
  <dcterms:modified xsi:type="dcterms:W3CDTF">2023-01-26T09:43:00Z</dcterms:modified>
</cp:coreProperties>
</file>