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956DFF" w:rsidRDefault="00C95CF4" w:rsidP="00F7290C">
      <w:pPr>
        <w:jc w:val="right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56DFF" w:rsidRDefault="00C95CF4" w:rsidP="00F2317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2.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</w:rPr>
        <w:t>20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122FB" w:rsidRP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</w:t>
      </w:r>
      <w:r w:rsid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r w:rsidR="00FE3E0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956DF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/</w:t>
      </w:r>
      <w:r w:rsidR="00FE3E0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956DF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Pr="00EC4C8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</w:p>
    <w:p w:rsidR="00C95CF4" w:rsidRPr="00EC4C89" w:rsidRDefault="00C95CF4" w:rsidP="00F2317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C4C89">
        <w:rPr>
          <w:rFonts w:ascii="Times New Roman" w:hAnsi="Times New Roman" w:cs="Times New Roman"/>
          <w:b w:val="0"/>
          <w:sz w:val="28"/>
          <w:szCs w:val="28"/>
        </w:rPr>
        <w:t>смт</w:t>
      </w:r>
      <w:proofErr w:type="gramStart"/>
      <w:r w:rsidR="00956DFF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EC4C89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C4C89">
        <w:rPr>
          <w:rFonts w:ascii="Times New Roman" w:hAnsi="Times New Roman" w:cs="Times New Roman"/>
          <w:b w:val="0"/>
          <w:sz w:val="28"/>
          <w:szCs w:val="28"/>
        </w:rPr>
        <w:t>юблинець</w:t>
      </w:r>
    </w:p>
    <w:p w:rsidR="00C95CF4" w:rsidRDefault="00C95CF4" w:rsidP="00C95CF4">
      <w:pPr>
        <w:rPr>
          <w:lang w:val="uk-UA"/>
        </w:rPr>
      </w:pPr>
    </w:p>
    <w:p w:rsidR="00EC4C89" w:rsidRDefault="00EC4C89" w:rsidP="00EC4C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:rsidR="00EC4C89" w:rsidRDefault="00EC4C89" w:rsidP="00EC4C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захисту прав дитини</w:t>
      </w:r>
    </w:p>
    <w:p w:rsidR="00EC4C89" w:rsidRDefault="00EC4C89" w:rsidP="00EC4C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Люблинецької</w:t>
      </w:r>
    </w:p>
    <w:p w:rsidR="00EC4C89" w:rsidRDefault="00EC4C89" w:rsidP="00EC4C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ради №4-1/2022 від 21.02.2022р.</w:t>
      </w:r>
    </w:p>
    <w:p w:rsidR="00C95CF4" w:rsidRDefault="00C95CF4" w:rsidP="00EC4C89">
      <w:pPr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</w:t>
      </w:r>
      <w:r w:rsidR="00EC4C89">
        <w:rPr>
          <w:rFonts w:eastAsia="Batang"/>
          <w:sz w:val="28"/>
          <w:szCs w:val="28"/>
          <w:lang w:val="uk-UA"/>
        </w:rPr>
        <w:t xml:space="preserve"> та 15</w:t>
      </w:r>
      <w:r w:rsidR="00F7290C">
        <w:rPr>
          <w:rFonts w:eastAsia="Batang"/>
          <w:sz w:val="28"/>
          <w:szCs w:val="28"/>
          <w:lang w:val="uk-UA"/>
        </w:rPr>
        <w:t xml:space="preserve"> Закону України «Про основи соціального захисту бездомних громадян і безпритульних дітей», ст. 17, 18 Закону України «Про охорону дитинства», ст. 32,71Цивільного кодексу України, Постановою Кабінету Міністрів від 24 вересня 2008 року №866 «Питання діяльності органів опіки та піклування»</w:t>
      </w:r>
      <w:r w:rsidR="00E10DB3">
        <w:rPr>
          <w:rFonts w:eastAsia="Batang"/>
          <w:sz w:val="28"/>
          <w:szCs w:val="28"/>
          <w:lang w:val="uk-UA"/>
        </w:rPr>
        <w:t>, ч.6 ст.59,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</w:t>
      </w:r>
      <w:r w:rsidR="002E7DDE">
        <w:rPr>
          <w:sz w:val="28"/>
          <w:szCs w:val="28"/>
          <w:lang w:val="uk-UA"/>
        </w:rPr>
        <w:t xml:space="preserve">, розглянувши </w:t>
      </w:r>
      <w:r w:rsidR="00EC4C89">
        <w:rPr>
          <w:sz w:val="28"/>
          <w:szCs w:val="28"/>
          <w:lang w:val="uk-UA"/>
        </w:rPr>
        <w:t>лист Ковельського відділу державної виконавчої служби у Ковельському районі Волинської області</w:t>
      </w:r>
      <w:r w:rsidR="008B56B9">
        <w:rPr>
          <w:sz w:val="28"/>
          <w:szCs w:val="28"/>
          <w:lang w:val="uk-UA"/>
        </w:rPr>
        <w:t xml:space="preserve"> №9610 від 07.02.2022року,</w:t>
      </w:r>
      <w:r w:rsidR="00125308">
        <w:rPr>
          <w:sz w:val="28"/>
          <w:szCs w:val="28"/>
          <w:lang w:val="uk-UA"/>
        </w:rPr>
        <w:t xml:space="preserve"> а також</w:t>
      </w:r>
      <w:r>
        <w:rPr>
          <w:sz w:val="28"/>
          <w:szCs w:val="28"/>
          <w:lang w:val="uk-UA"/>
        </w:rPr>
        <w:t xml:space="preserve">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8B56B9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-</w:t>
      </w:r>
      <w:r w:rsidR="008B56B9">
        <w:rPr>
          <w:sz w:val="26"/>
          <w:szCs w:val="26"/>
          <w:lang w:val="uk-UA"/>
        </w:rPr>
        <w:t>1/</w:t>
      </w:r>
      <w:r>
        <w:rPr>
          <w:sz w:val="28"/>
          <w:szCs w:val="28"/>
          <w:lang w:val="uk-UA"/>
        </w:rPr>
        <w:t>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F7290C">
        <w:rPr>
          <w:sz w:val="28"/>
          <w:szCs w:val="28"/>
          <w:lang w:val="uk-UA"/>
        </w:rPr>
        <w:t>2</w:t>
      </w:r>
      <w:r w:rsidR="008B56B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.0</w:t>
      </w:r>
      <w:r w:rsidR="008B56B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481EE7" w:rsidRDefault="00C95CF4" w:rsidP="00481E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bookmarkStart w:id="0" w:name="_Hlk74826930"/>
      <w:r w:rsidR="008B56B9">
        <w:rPr>
          <w:sz w:val="28"/>
          <w:szCs w:val="28"/>
          <w:lang w:val="uk-UA"/>
        </w:rPr>
        <w:t xml:space="preserve">Затвердити висновок комісії з питань захисту прав дитини </w:t>
      </w:r>
      <w:r w:rsidR="00823B0A">
        <w:rPr>
          <w:sz w:val="28"/>
          <w:szCs w:val="28"/>
          <w:lang w:val="uk-UA"/>
        </w:rPr>
        <w:t xml:space="preserve"> виконавчого комітету </w:t>
      </w:r>
      <w:r w:rsidR="008B56B9">
        <w:rPr>
          <w:sz w:val="28"/>
          <w:szCs w:val="28"/>
          <w:lang w:val="uk-UA"/>
        </w:rPr>
        <w:t>№ 4-1/2022 від 21.02.2022 року «</w:t>
      </w:r>
      <w:r w:rsidR="00481EE7">
        <w:rPr>
          <w:sz w:val="28"/>
          <w:szCs w:val="28"/>
          <w:lang w:val="uk-UA"/>
        </w:rPr>
        <w:t xml:space="preserve">Про </w:t>
      </w:r>
      <w:r w:rsidR="00481EE7">
        <w:rPr>
          <w:rFonts w:eastAsia="Batang"/>
          <w:sz w:val="28"/>
          <w:szCs w:val="28"/>
          <w:lang w:val="uk-UA"/>
        </w:rPr>
        <w:t xml:space="preserve">недоцільність надання згоди  на </w:t>
      </w:r>
      <w:r w:rsidR="00481EE7">
        <w:rPr>
          <w:sz w:val="28"/>
          <w:szCs w:val="28"/>
          <w:lang w:val="uk-UA"/>
        </w:rPr>
        <w:t xml:space="preserve">передачу під реалізацію нерухомого майна за адресою.: Волинська область, Ковельський район, </w:t>
      </w:r>
      <w:proofErr w:type="spellStart"/>
      <w:r w:rsidR="00481EE7">
        <w:rPr>
          <w:sz w:val="28"/>
          <w:szCs w:val="28"/>
          <w:lang w:val="uk-UA"/>
        </w:rPr>
        <w:t>смт</w:t>
      </w:r>
      <w:r w:rsidR="00956DFF">
        <w:rPr>
          <w:sz w:val="28"/>
          <w:szCs w:val="28"/>
          <w:lang w:val="uk-UA"/>
        </w:rPr>
        <w:t>.</w:t>
      </w:r>
      <w:r w:rsidR="00481EE7">
        <w:rPr>
          <w:sz w:val="28"/>
          <w:szCs w:val="28"/>
          <w:lang w:val="uk-UA"/>
        </w:rPr>
        <w:t>Люблинець</w:t>
      </w:r>
      <w:proofErr w:type="spellEnd"/>
      <w:r w:rsidR="00481EE7">
        <w:rPr>
          <w:sz w:val="28"/>
          <w:szCs w:val="28"/>
          <w:lang w:val="uk-UA"/>
        </w:rPr>
        <w:t>, вул.</w:t>
      </w:r>
      <w:r w:rsidR="009F4FAB">
        <w:rPr>
          <w:sz w:val="28"/>
          <w:szCs w:val="28"/>
          <w:lang w:val="uk-UA"/>
        </w:rPr>
        <w:t xml:space="preserve"> </w:t>
      </w:r>
      <w:r w:rsidR="00481EE7">
        <w:rPr>
          <w:sz w:val="28"/>
          <w:szCs w:val="28"/>
          <w:lang w:val="uk-UA"/>
        </w:rPr>
        <w:t xml:space="preserve">Соборна, </w:t>
      </w:r>
      <w:r w:rsidR="009F4FAB">
        <w:rPr>
          <w:sz w:val="28"/>
          <w:szCs w:val="28"/>
          <w:lang w:val="uk-UA"/>
        </w:rPr>
        <w:t xml:space="preserve">буд. </w:t>
      </w:r>
      <w:r w:rsidR="00481EE7">
        <w:rPr>
          <w:sz w:val="28"/>
          <w:szCs w:val="28"/>
          <w:lang w:val="uk-UA"/>
        </w:rPr>
        <w:t>3</w:t>
      </w:r>
      <w:r w:rsidR="009F4FAB">
        <w:rPr>
          <w:sz w:val="28"/>
          <w:szCs w:val="28"/>
          <w:lang w:val="uk-UA"/>
        </w:rPr>
        <w:t xml:space="preserve"> кв. </w:t>
      </w:r>
      <w:r w:rsidR="00481EE7">
        <w:rPr>
          <w:sz w:val="28"/>
          <w:szCs w:val="28"/>
          <w:lang w:val="uk-UA"/>
        </w:rPr>
        <w:t xml:space="preserve">20, що перебуває у власності </w:t>
      </w:r>
      <w:proofErr w:type="spellStart"/>
      <w:r w:rsidR="00481EE7">
        <w:rPr>
          <w:sz w:val="28"/>
          <w:szCs w:val="28"/>
          <w:lang w:val="uk-UA"/>
        </w:rPr>
        <w:t>гр.Гловацького</w:t>
      </w:r>
      <w:proofErr w:type="spellEnd"/>
      <w:r w:rsidR="00481EE7">
        <w:rPr>
          <w:sz w:val="28"/>
          <w:szCs w:val="28"/>
          <w:lang w:val="uk-UA"/>
        </w:rPr>
        <w:t xml:space="preserve"> Миколи Антоновича, 1973 </w:t>
      </w:r>
      <w:proofErr w:type="spellStart"/>
      <w:r w:rsidR="00481EE7">
        <w:rPr>
          <w:sz w:val="28"/>
          <w:szCs w:val="28"/>
          <w:lang w:val="uk-UA"/>
        </w:rPr>
        <w:t>р.н</w:t>
      </w:r>
      <w:proofErr w:type="spellEnd"/>
      <w:r w:rsidR="00481EE7">
        <w:rPr>
          <w:sz w:val="28"/>
          <w:szCs w:val="28"/>
          <w:lang w:val="uk-UA"/>
        </w:rPr>
        <w:t xml:space="preserve">., в рахунок погашення заборгованості за кредитним договором №22/008/07-Склн від 29.10.2007 року, в якому проживає малолітня дитина </w:t>
      </w:r>
      <w:proofErr w:type="spellStart"/>
      <w:r w:rsidR="00481EE7">
        <w:rPr>
          <w:sz w:val="28"/>
          <w:szCs w:val="28"/>
          <w:lang w:val="uk-UA"/>
        </w:rPr>
        <w:t>-Гловацька</w:t>
      </w:r>
      <w:proofErr w:type="spellEnd"/>
      <w:r w:rsidR="00481EE7">
        <w:rPr>
          <w:sz w:val="28"/>
          <w:szCs w:val="28"/>
          <w:lang w:val="uk-UA"/>
        </w:rPr>
        <w:t xml:space="preserve"> Валерія Ярославівна, 2019 </w:t>
      </w:r>
      <w:proofErr w:type="spellStart"/>
      <w:r w:rsidR="00481EE7">
        <w:rPr>
          <w:sz w:val="28"/>
          <w:szCs w:val="28"/>
          <w:lang w:val="uk-UA"/>
        </w:rPr>
        <w:t>р.н</w:t>
      </w:r>
      <w:proofErr w:type="spellEnd"/>
      <w:r w:rsidR="00481EE7">
        <w:rPr>
          <w:sz w:val="28"/>
          <w:szCs w:val="28"/>
          <w:lang w:val="uk-UA"/>
        </w:rPr>
        <w:t>.</w:t>
      </w:r>
      <w:r w:rsidR="00956DFF">
        <w:rPr>
          <w:sz w:val="28"/>
          <w:szCs w:val="28"/>
          <w:lang w:val="uk-UA"/>
        </w:rPr>
        <w:t>»</w:t>
      </w:r>
      <w:r w:rsidR="00481EE7">
        <w:rPr>
          <w:sz w:val="28"/>
          <w:szCs w:val="28"/>
          <w:lang w:val="uk-UA"/>
        </w:rPr>
        <w:t xml:space="preserve"> </w:t>
      </w:r>
    </w:p>
    <w:p w:rsidR="00481EE7" w:rsidRDefault="00481EE7" w:rsidP="00481EE7">
      <w:pPr>
        <w:contextualSpacing/>
        <w:jc w:val="both"/>
        <w:rPr>
          <w:sz w:val="28"/>
          <w:szCs w:val="28"/>
          <w:lang w:val="uk-UA"/>
        </w:rPr>
      </w:pPr>
    </w:p>
    <w:bookmarkEnd w:id="0"/>
    <w:p w:rsidR="004D1BD0" w:rsidRDefault="00C95CF4" w:rsidP="008B6CA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</w:t>
      </w:r>
      <w:r w:rsidR="00956DFF">
        <w:rPr>
          <w:sz w:val="28"/>
          <w:szCs w:val="28"/>
          <w:lang w:val="uk-UA"/>
        </w:rPr>
        <w:t>Контроль за виконанням даного рішення покласти на н</w:t>
      </w:r>
      <w:r w:rsidR="004D1BD0">
        <w:rPr>
          <w:sz w:val="28"/>
          <w:szCs w:val="28"/>
          <w:lang w:val="uk-UA"/>
        </w:rPr>
        <w:t>ачальник</w:t>
      </w:r>
      <w:r w:rsidR="00956DFF">
        <w:rPr>
          <w:sz w:val="28"/>
          <w:szCs w:val="28"/>
          <w:lang w:val="uk-UA"/>
        </w:rPr>
        <w:t xml:space="preserve">а </w:t>
      </w:r>
      <w:r w:rsidR="00A50290">
        <w:rPr>
          <w:sz w:val="28"/>
          <w:szCs w:val="28"/>
          <w:lang w:val="uk-UA"/>
        </w:rPr>
        <w:t xml:space="preserve">служби у справах дітей </w:t>
      </w:r>
      <w:r w:rsidR="004D1BD0">
        <w:rPr>
          <w:sz w:val="28"/>
          <w:szCs w:val="28"/>
          <w:lang w:val="uk-UA"/>
        </w:rPr>
        <w:t>виконавчого коміт</w:t>
      </w:r>
      <w:r w:rsidR="00956DFF">
        <w:rPr>
          <w:sz w:val="28"/>
          <w:szCs w:val="28"/>
          <w:lang w:val="uk-UA"/>
        </w:rPr>
        <w:t xml:space="preserve">ету Люблинецької селищної ради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956DFF">
        <w:rPr>
          <w:sz w:val="28"/>
          <w:szCs w:val="28"/>
          <w:lang w:val="uk-UA"/>
        </w:rPr>
        <w:t xml:space="preserve"> Н. М.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125308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 w:rsidR="00956DFF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>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43243E" w:rsidRPr="0043243E" w:rsidRDefault="0043243E" w:rsidP="00C95CF4">
      <w:pPr>
        <w:ind w:firstLine="708"/>
        <w:rPr>
          <w:sz w:val="16"/>
          <w:szCs w:val="16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465C50" w:rsidRPr="0043243E" w:rsidRDefault="00C95CF4" w:rsidP="00C95CF4">
      <w:pPr>
        <w:rPr>
          <w:sz w:val="20"/>
          <w:szCs w:val="20"/>
          <w:lang w:val="uk-UA"/>
        </w:rPr>
      </w:pPr>
      <w:r w:rsidRPr="0043243E">
        <w:rPr>
          <w:sz w:val="20"/>
          <w:szCs w:val="20"/>
          <w:lang w:val="uk-UA"/>
        </w:rPr>
        <w:t xml:space="preserve">Наталія </w:t>
      </w:r>
      <w:proofErr w:type="spellStart"/>
      <w:r w:rsidRPr="0043243E">
        <w:rPr>
          <w:sz w:val="20"/>
          <w:szCs w:val="20"/>
          <w:lang w:val="uk-UA"/>
        </w:rPr>
        <w:t>Самойліч</w:t>
      </w:r>
      <w:proofErr w:type="spellEnd"/>
      <w:r w:rsidRPr="0043243E">
        <w:rPr>
          <w:sz w:val="20"/>
          <w:szCs w:val="20"/>
          <w:lang w:val="uk-UA"/>
        </w:rPr>
        <w:t xml:space="preserve"> 56754</w:t>
      </w:r>
    </w:p>
    <w:sectPr w:rsidR="00465C50" w:rsidRPr="0043243E" w:rsidSect="002D3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25308"/>
    <w:rsid w:val="00237F04"/>
    <w:rsid w:val="002D33E6"/>
    <w:rsid w:val="002E7DDE"/>
    <w:rsid w:val="00342F59"/>
    <w:rsid w:val="003B010C"/>
    <w:rsid w:val="0043243E"/>
    <w:rsid w:val="00461CFB"/>
    <w:rsid w:val="004629D4"/>
    <w:rsid w:val="0046405B"/>
    <w:rsid w:val="00465C50"/>
    <w:rsid w:val="00466940"/>
    <w:rsid w:val="00481EE7"/>
    <w:rsid w:val="004D1BD0"/>
    <w:rsid w:val="004E10C1"/>
    <w:rsid w:val="005D4618"/>
    <w:rsid w:val="006B4FAB"/>
    <w:rsid w:val="006E632B"/>
    <w:rsid w:val="0080776F"/>
    <w:rsid w:val="00823B0A"/>
    <w:rsid w:val="0084449B"/>
    <w:rsid w:val="008A4EB3"/>
    <w:rsid w:val="008B56B9"/>
    <w:rsid w:val="008B6CA5"/>
    <w:rsid w:val="009122FB"/>
    <w:rsid w:val="00956DFF"/>
    <w:rsid w:val="009D649B"/>
    <w:rsid w:val="009F4FAB"/>
    <w:rsid w:val="00A44D84"/>
    <w:rsid w:val="00A50290"/>
    <w:rsid w:val="00BC3D12"/>
    <w:rsid w:val="00C95CF4"/>
    <w:rsid w:val="00CB415E"/>
    <w:rsid w:val="00CC68CC"/>
    <w:rsid w:val="00D516BD"/>
    <w:rsid w:val="00E10DB3"/>
    <w:rsid w:val="00E34BAC"/>
    <w:rsid w:val="00EC4C89"/>
    <w:rsid w:val="00F7290C"/>
    <w:rsid w:val="00FE3E09"/>
    <w:rsid w:val="00FF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31</cp:revision>
  <dcterms:created xsi:type="dcterms:W3CDTF">2021-05-26T09:39:00Z</dcterms:created>
  <dcterms:modified xsi:type="dcterms:W3CDTF">2022-02-23T08:50:00Z</dcterms:modified>
</cp:coreProperties>
</file>