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28" w:rsidRPr="009A3349" w:rsidRDefault="00296C28" w:rsidP="00296C28">
      <w:pPr>
        <w:jc w:val="center"/>
        <w:rPr>
          <w:rFonts w:ascii="Times New Roman" w:hAnsi="Times New Roman"/>
          <w:spacing w:val="8"/>
          <w:szCs w:val="28"/>
        </w:rPr>
      </w:pPr>
      <w:r>
        <w:rPr>
          <w:rFonts w:ascii="Times New Roman" w:hAnsi="Times New Roman"/>
          <w:noProof/>
          <w:spacing w:val="8"/>
          <w:szCs w:val="28"/>
          <w:lang w:val="ru-RU"/>
        </w:rPr>
        <w:drawing>
          <wp:inline distT="0" distB="0" distL="0" distR="0">
            <wp:extent cx="40957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C28" w:rsidRPr="009A3349" w:rsidRDefault="00296C28" w:rsidP="00296C28">
      <w:pPr>
        <w:ind w:firstLine="4536"/>
        <w:jc w:val="center"/>
        <w:rPr>
          <w:rFonts w:ascii="Times New Roman" w:hAnsi="Times New Roman"/>
          <w:spacing w:val="8"/>
          <w:szCs w:val="28"/>
        </w:rPr>
      </w:pPr>
    </w:p>
    <w:p w:rsidR="00296C28" w:rsidRPr="009A3349" w:rsidRDefault="00296C28" w:rsidP="00296C28">
      <w:pPr>
        <w:pStyle w:val="ab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9A3349">
        <w:rPr>
          <w:rFonts w:ascii="Times New Roman" w:hAnsi="Times New Roman" w:cs="Times New Roman"/>
          <w:lang w:val="uk-UA"/>
        </w:rPr>
        <w:t>ЛЮБЛИНЕЦЬКА СЕЛИЩНА РАДА</w:t>
      </w:r>
    </w:p>
    <w:p w:rsidR="00296C28" w:rsidRPr="009A3349" w:rsidRDefault="00296C28" w:rsidP="00296C28">
      <w:pPr>
        <w:jc w:val="center"/>
        <w:rPr>
          <w:rFonts w:ascii="Times New Roman" w:hAnsi="Times New Roman"/>
          <w:szCs w:val="28"/>
        </w:rPr>
      </w:pPr>
      <w:r w:rsidRPr="009A3349">
        <w:rPr>
          <w:rFonts w:ascii="Times New Roman" w:hAnsi="Times New Roman"/>
          <w:szCs w:val="28"/>
        </w:rPr>
        <w:t>КОВЕЛЬСЬКОГО РАЙОНУ ВОЛИНСЬКОЇ ОБЛАСТІ</w:t>
      </w:r>
    </w:p>
    <w:p w:rsidR="00296C28" w:rsidRPr="009A3349" w:rsidRDefault="00296C28" w:rsidP="00296C28">
      <w:pPr>
        <w:jc w:val="center"/>
        <w:rPr>
          <w:rFonts w:ascii="Times New Roman" w:hAnsi="Times New Roman"/>
          <w:szCs w:val="28"/>
        </w:rPr>
      </w:pPr>
      <w:r w:rsidRPr="009A3349">
        <w:rPr>
          <w:rFonts w:ascii="Times New Roman" w:hAnsi="Times New Roman"/>
          <w:szCs w:val="28"/>
        </w:rPr>
        <w:t>ВОСЬМОГО СКЛИКАННЯ</w:t>
      </w:r>
    </w:p>
    <w:p w:rsidR="00296C28" w:rsidRPr="009A3349" w:rsidRDefault="00296C28" w:rsidP="00296C28">
      <w:pPr>
        <w:jc w:val="center"/>
        <w:rPr>
          <w:rFonts w:ascii="Times New Roman" w:hAnsi="Times New Roman"/>
          <w:szCs w:val="28"/>
        </w:rPr>
      </w:pPr>
    </w:p>
    <w:p w:rsidR="00296C28" w:rsidRPr="009A3349" w:rsidRDefault="00296C28" w:rsidP="00296C28">
      <w:pPr>
        <w:jc w:val="center"/>
        <w:rPr>
          <w:rFonts w:ascii="Times New Roman" w:hAnsi="Times New Roman"/>
          <w:szCs w:val="28"/>
        </w:rPr>
      </w:pPr>
      <w:r w:rsidRPr="009A3349">
        <w:rPr>
          <w:rFonts w:ascii="Times New Roman" w:hAnsi="Times New Roman"/>
          <w:b/>
          <w:bCs/>
          <w:szCs w:val="28"/>
        </w:rPr>
        <w:t xml:space="preserve">Р І Ш Е Н </w:t>
      </w:r>
      <w:proofErr w:type="spellStart"/>
      <w:r w:rsidRPr="009A3349">
        <w:rPr>
          <w:rFonts w:ascii="Times New Roman" w:hAnsi="Times New Roman"/>
          <w:b/>
          <w:bCs/>
          <w:szCs w:val="28"/>
        </w:rPr>
        <w:t>Н</w:t>
      </w:r>
      <w:proofErr w:type="spellEnd"/>
      <w:r w:rsidRPr="009A3349">
        <w:rPr>
          <w:rFonts w:ascii="Times New Roman" w:hAnsi="Times New Roman"/>
          <w:b/>
          <w:bCs/>
          <w:szCs w:val="28"/>
        </w:rPr>
        <w:t xml:space="preserve"> Я</w:t>
      </w:r>
    </w:p>
    <w:p w:rsidR="00576584" w:rsidRPr="00576584" w:rsidRDefault="00576584" w:rsidP="00D6119C">
      <w:pPr>
        <w:spacing w:before="120"/>
        <w:jc w:val="both"/>
        <w:rPr>
          <w:rFonts w:ascii="Times New Roman" w:hAnsi="Times New Roman"/>
          <w:szCs w:val="28"/>
        </w:rPr>
      </w:pPr>
    </w:p>
    <w:p w:rsidR="00576584" w:rsidRPr="00576584" w:rsidRDefault="00D6119C" w:rsidP="00576584">
      <w:pPr>
        <w:tabs>
          <w:tab w:val="left" w:pos="6990"/>
        </w:tabs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  <w:u w:val="single"/>
        </w:rPr>
        <w:t>18.02.2022року  №14</w:t>
      </w:r>
      <w:r w:rsidR="00576584" w:rsidRPr="00576584">
        <w:rPr>
          <w:rFonts w:ascii="Times New Roman" w:hAnsi="Times New Roman"/>
          <w:szCs w:val="28"/>
          <w:u w:val="single"/>
        </w:rPr>
        <w:t>/</w:t>
      </w:r>
      <w:r w:rsidR="00576584" w:rsidRPr="00D6119C">
        <w:rPr>
          <w:rFonts w:ascii="Times New Roman" w:hAnsi="Times New Roman"/>
          <w:szCs w:val="28"/>
        </w:rPr>
        <w:t xml:space="preserve">    </w:t>
      </w:r>
      <w:r w:rsidRPr="00D6119C">
        <w:rPr>
          <w:rFonts w:ascii="Times New Roman" w:hAnsi="Times New Roman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Cs w:val="28"/>
        </w:rPr>
        <w:t xml:space="preserve">               </w:t>
      </w:r>
      <w:r w:rsidRPr="00D6119C">
        <w:rPr>
          <w:rFonts w:ascii="Times New Roman" w:hAnsi="Times New Roman"/>
          <w:szCs w:val="28"/>
        </w:rPr>
        <w:t xml:space="preserve">  </w:t>
      </w:r>
      <w:proofErr w:type="spellStart"/>
      <w:r>
        <w:rPr>
          <w:rFonts w:ascii="Times New Roman" w:hAnsi="Times New Roman"/>
          <w:szCs w:val="28"/>
          <w:u w:val="single"/>
        </w:rPr>
        <w:t>Проєкт</w:t>
      </w:r>
      <w:proofErr w:type="spellEnd"/>
    </w:p>
    <w:p w:rsidR="00576584" w:rsidRPr="00576584" w:rsidRDefault="00576584" w:rsidP="00576584">
      <w:pPr>
        <w:jc w:val="both"/>
        <w:rPr>
          <w:rFonts w:ascii="Times New Roman" w:hAnsi="Times New Roman"/>
          <w:b/>
          <w:szCs w:val="28"/>
        </w:rPr>
      </w:pPr>
      <w:proofErr w:type="spellStart"/>
      <w:r w:rsidRPr="00576584">
        <w:rPr>
          <w:rFonts w:ascii="Times New Roman" w:hAnsi="Times New Roman"/>
          <w:szCs w:val="28"/>
        </w:rPr>
        <w:t>смт</w:t>
      </w:r>
      <w:proofErr w:type="spellEnd"/>
      <w:r w:rsidRPr="00576584">
        <w:rPr>
          <w:rFonts w:ascii="Times New Roman" w:hAnsi="Times New Roman"/>
          <w:szCs w:val="28"/>
        </w:rPr>
        <w:t xml:space="preserve">  </w:t>
      </w:r>
      <w:proofErr w:type="spellStart"/>
      <w:r w:rsidRPr="00576584">
        <w:rPr>
          <w:rFonts w:ascii="Times New Roman" w:hAnsi="Times New Roman"/>
          <w:szCs w:val="28"/>
        </w:rPr>
        <w:t>Люблинець</w:t>
      </w:r>
      <w:proofErr w:type="spellEnd"/>
      <w:r w:rsidRPr="00576584">
        <w:rPr>
          <w:rFonts w:ascii="Times New Roman" w:hAnsi="Times New Roman"/>
          <w:b/>
          <w:szCs w:val="28"/>
        </w:rPr>
        <w:t xml:space="preserve"> </w:t>
      </w:r>
    </w:p>
    <w:p w:rsidR="00576584" w:rsidRPr="00576584" w:rsidRDefault="00576584" w:rsidP="00576584">
      <w:pPr>
        <w:spacing w:before="120"/>
        <w:jc w:val="both"/>
        <w:rPr>
          <w:rFonts w:ascii="Times New Roman" w:hAnsi="Times New Roman"/>
          <w:b/>
          <w:szCs w:val="28"/>
        </w:rPr>
      </w:pPr>
    </w:p>
    <w:p w:rsidR="00D6119C" w:rsidRDefault="00877CC8" w:rsidP="0057658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 у</w:t>
      </w:r>
      <w:r w:rsidR="00576584" w:rsidRPr="00576584">
        <w:rPr>
          <w:rFonts w:ascii="Times New Roman" w:hAnsi="Times New Roman"/>
          <w:szCs w:val="28"/>
        </w:rPr>
        <w:t xml:space="preserve">творення відділу Централізованої </w:t>
      </w:r>
    </w:p>
    <w:p w:rsidR="00D6119C" w:rsidRDefault="00576584" w:rsidP="00576584">
      <w:pPr>
        <w:jc w:val="both"/>
        <w:rPr>
          <w:rFonts w:ascii="Times New Roman" w:hAnsi="Times New Roman"/>
          <w:szCs w:val="28"/>
        </w:rPr>
      </w:pPr>
      <w:r w:rsidRPr="00576584">
        <w:rPr>
          <w:rFonts w:ascii="Times New Roman" w:hAnsi="Times New Roman"/>
          <w:szCs w:val="28"/>
        </w:rPr>
        <w:t>бухгалтерії Управління</w:t>
      </w:r>
      <w:r w:rsidR="00D6119C">
        <w:rPr>
          <w:rFonts w:ascii="Times New Roman" w:hAnsi="Times New Roman"/>
          <w:szCs w:val="28"/>
        </w:rPr>
        <w:t xml:space="preserve"> </w:t>
      </w:r>
      <w:r w:rsidRPr="00576584">
        <w:rPr>
          <w:rFonts w:ascii="Times New Roman" w:hAnsi="Times New Roman"/>
          <w:szCs w:val="28"/>
        </w:rPr>
        <w:t xml:space="preserve">гуманітарної сфери </w:t>
      </w:r>
    </w:p>
    <w:p w:rsidR="00576584" w:rsidRPr="00576584" w:rsidRDefault="00576584" w:rsidP="00576584">
      <w:pPr>
        <w:jc w:val="both"/>
        <w:rPr>
          <w:rFonts w:ascii="Times New Roman" w:hAnsi="Times New Roman"/>
          <w:szCs w:val="28"/>
        </w:rPr>
      </w:pPr>
      <w:r w:rsidRPr="00576584">
        <w:rPr>
          <w:rFonts w:ascii="Times New Roman" w:hAnsi="Times New Roman"/>
          <w:szCs w:val="28"/>
        </w:rPr>
        <w:t xml:space="preserve">виконавчого комітету </w:t>
      </w:r>
      <w:proofErr w:type="spellStart"/>
      <w:r w:rsidRPr="00576584">
        <w:rPr>
          <w:rFonts w:ascii="Times New Roman" w:hAnsi="Times New Roman"/>
          <w:szCs w:val="28"/>
        </w:rPr>
        <w:t>Люблинецької</w:t>
      </w:r>
      <w:proofErr w:type="spellEnd"/>
      <w:r w:rsidRPr="00576584">
        <w:rPr>
          <w:rFonts w:ascii="Times New Roman" w:hAnsi="Times New Roman"/>
          <w:szCs w:val="28"/>
        </w:rPr>
        <w:t xml:space="preserve"> селищної ради   </w:t>
      </w:r>
    </w:p>
    <w:p w:rsidR="00576584" w:rsidRPr="00576584" w:rsidRDefault="00576584" w:rsidP="00576584">
      <w:pPr>
        <w:jc w:val="both"/>
        <w:rPr>
          <w:rFonts w:ascii="Times New Roman" w:hAnsi="Times New Roman"/>
          <w:szCs w:val="28"/>
        </w:rPr>
      </w:pPr>
    </w:p>
    <w:p w:rsidR="00576584" w:rsidRPr="00576584" w:rsidRDefault="00576584" w:rsidP="00576584">
      <w:pPr>
        <w:pStyle w:val="a7"/>
        <w:shd w:val="clear" w:color="auto" w:fill="FFFFFF"/>
        <w:spacing w:after="0"/>
        <w:jc w:val="both"/>
        <w:rPr>
          <w:b/>
          <w:sz w:val="28"/>
          <w:szCs w:val="28"/>
          <w:bdr w:val="none" w:sz="0" w:space="0" w:color="auto" w:frame="1"/>
        </w:rPr>
      </w:pPr>
      <w:r w:rsidRPr="00576584">
        <w:rPr>
          <w:sz w:val="28"/>
          <w:szCs w:val="28"/>
        </w:rPr>
        <w:t xml:space="preserve">        Відповідно до  </w:t>
      </w:r>
      <w:r w:rsidRPr="00576584">
        <w:rPr>
          <w:sz w:val="28"/>
          <w:szCs w:val="28"/>
          <w:bdr w:val="none" w:sz="0" w:space="0" w:color="auto" w:frame="1"/>
        </w:rPr>
        <w:t>Бюджетного кодексу України, закону</w:t>
      </w:r>
      <w:r w:rsidRPr="00576584">
        <w:rPr>
          <w:bdr w:val="none" w:sz="0" w:space="0" w:color="auto" w:frame="1"/>
        </w:rPr>
        <w:t> </w:t>
      </w:r>
      <w:r w:rsidRPr="00576584">
        <w:rPr>
          <w:sz w:val="28"/>
          <w:szCs w:val="28"/>
          <w:bdr w:val="none" w:sz="0" w:space="0" w:color="auto" w:frame="1"/>
        </w:rPr>
        <w:t> України «Про місцеве самоврядування в Україні»,</w:t>
      </w:r>
      <w:r w:rsidRPr="00576584">
        <w:rPr>
          <w:color w:val="333333"/>
          <w:sz w:val="28"/>
          <w:szCs w:val="28"/>
          <w:bdr w:val="none" w:sz="0" w:space="0" w:color="auto" w:frame="1"/>
        </w:rPr>
        <w:t xml:space="preserve"> з </w:t>
      </w:r>
      <w:r w:rsidRPr="00576584">
        <w:rPr>
          <w:sz w:val="28"/>
          <w:szCs w:val="28"/>
          <w:bdr w:val="none" w:sz="0" w:space="0" w:color="auto" w:frame="1"/>
        </w:rPr>
        <w:t xml:space="preserve">метою забезпечення бухгалтерського обліку фінансово-господарської діяльності в сфері освіти, культури і спорту, селищна рада </w:t>
      </w:r>
      <w:r w:rsidRPr="00576584">
        <w:rPr>
          <w:b/>
          <w:sz w:val="28"/>
          <w:szCs w:val="28"/>
          <w:bdr w:val="none" w:sz="0" w:space="0" w:color="auto" w:frame="1"/>
        </w:rPr>
        <w:t>вирішила:</w:t>
      </w:r>
    </w:p>
    <w:p w:rsidR="00576584" w:rsidRPr="00D6119C" w:rsidRDefault="00D6119C" w:rsidP="00576584">
      <w:pPr>
        <w:ind w:firstLine="567"/>
        <w:rPr>
          <w:rFonts w:ascii="Times New Roman" w:hAnsi="Times New Roman"/>
          <w:sz w:val="26"/>
          <w:szCs w:val="26"/>
        </w:rPr>
      </w:pPr>
      <w:r w:rsidRPr="00D6119C">
        <w:rPr>
          <w:rFonts w:ascii="Times New Roman" w:hAnsi="Times New Roman"/>
          <w:sz w:val="26"/>
          <w:szCs w:val="26"/>
        </w:rPr>
        <w:t>1. У</w:t>
      </w:r>
      <w:r w:rsidR="00576584" w:rsidRPr="00D6119C">
        <w:rPr>
          <w:rFonts w:ascii="Times New Roman" w:hAnsi="Times New Roman"/>
          <w:sz w:val="26"/>
          <w:szCs w:val="26"/>
        </w:rPr>
        <w:t xml:space="preserve">творити  відділ  Централізованої  бухгалтерії  Управління гуманітарної сфери виконавчого комітету </w:t>
      </w:r>
      <w:proofErr w:type="spellStart"/>
      <w:r w:rsidR="00576584" w:rsidRPr="00D6119C">
        <w:rPr>
          <w:rFonts w:ascii="Times New Roman" w:hAnsi="Times New Roman"/>
          <w:sz w:val="26"/>
          <w:szCs w:val="26"/>
        </w:rPr>
        <w:t>Люблинецької</w:t>
      </w:r>
      <w:proofErr w:type="spellEnd"/>
      <w:r w:rsidR="00576584" w:rsidRPr="00D6119C">
        <w:rPr>
          <w:rFonts w:ascii="Times New Roman" w:hAnsi="Times New Roman"/>
          <w:sz w:val="26"/>
          <w:szCs w:val="26"/>
        </w:rPr>
        <w:t xml:space="preserve"> с</w:t>
      </w:r>
      <w:r w:rsidR="00877CC8">
        <w:rPr>
          <w:rFonts w:ascii="Times New Roman" w:hAnsi="Times New Roman"/>
          <w:sz w:val="26"/>
          <w:szCs w:val="26"/>
        </w:rPr>
        <w:t>елищної ради з 01.02.2022 року.</w:t>
      </w:r>
    </w:p>
    <w:p w:rsidR="00D6119C" w:rsidRPr="00D6119C" w:rsidRDefault="00D6119C" w:rsidP="00D6119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6119C">
        <w:rPr>
          <w:rFonts w:ascii="Times New Roman" w:hAnsi="Times New Roman"/>
          <w:sz w:val="26"/>
          <w:szCs w:val="26"/>
        </w:rPr>
        <w:t>2</w:t>
      </w:r>
      <w:r w:rsidR="00576584" w:rsidRPr="00D6119C">
        <w:rPr>
          <w:rFonts w:ascii="Times New Roman" w:hAnsi="Times New Roman"/>
          <w:sz w:val="26"/>
          <w:szCs w:val="26"/>
        </w:rPr>
        <w:t>.</w:t>
      </w:r>
      <w:r w:rsidR="00877CC8">
        <w:rPr>
          <w:rFonts w:ascii="Times New Roman" w:hAnsi="Times New Roman"/>
          <w:sz w:val="26"/>
          <w:szCs w:val="26"/>
        </w:rPr>
        <w:t xml:space="preserve"> </w:t>
      </w:r>
      <w:r w:rsidR="00576584" w:rsidRPr="00D6119C">
        <w:rPr>
          <w:rFonts w:ascii="Times New Roman" w:hAnsi="Times New Roman"/>
          <w:sz w:val="26"/>
          <w:szCs w:val="26"/>
        </w:rPr>
        <w:t>Затвердити Положення про відділ Централізованої бухгалтерії Управління гуманітарної сфери виконавчого комі</w:t>
      </w:r>
      <w:r w:rsidR="00F50A8C" w:rsidRPr="00D6119C">
        <w:rPr>
          <w:rFonts w:ascii="Times New Roman" w:hAnsi="Times New Roman"/>
          <w:sz w:val="26"/>
          <w:szCs w:val="26"/>
        </w:rPr>
        <w:t xml:space="preserve">тету </w:t>
      </w:r>
      <w:proofErr w:type="spellStart"/>
      <w:r w:rsidR="00F50A8C" w:rsidRPr="00D6119C">
        <w:rPr>
          <w:rFonts w:ascii="Times New Roman" w:hAnsi="Times New Roman"/>
          <w:sz w:val="26"/>
          <w:szCs w:val="26"/>
        </w:rPr>
        <w:t>Люблинецької</w:t>
      </w:r>
      <w:proofErr w:type="spellEnd"/>
      <w:r w:rsidR="00F50A8C" w:rsidRPr="00D6119C">
        <w:rPr>
          <w:rFonts w:ascii="Times New Roman" w:hAnsi="Times New Roman"/>
          <w:sz w:val="26"/>
          <w:szCs w:val="26"/>
        </w:rPr>
        <w:t xml:space="preserve"> селищної ради, що додається.</w:t>
      </w:r>
    </w:p>
    <w:p w:rsidR="00D6119C" w:rsidRPr="00877CC8" w:rsidRDefault="00877CC8" w:rsidP="00877CC8">
      <w:pPr>
        <w:pStyle w:val="a7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6119C" w:rsidRPr="00877CC8">
        <w:rPr>
          <w:sz w:val="26"/>
          <w:szCs w:val="26"/>
        </w:rPr>
        <w:t>3.</w:t>
      </w:r>
      <w:r w:rsidRPr="00877CC8">
        <w:rPr>
          <w:sz w:val="26"/>
          <w:szCs w:val="26"/>
        </w:rPr>
        <w:t xml:space="preserve"> Вв</w:t>
      </w:r>
      <w:r>
        <w:rPr>
          <w:sz w:val="26"/>
          <w:szCs w:val="26"/>
        </w:rPr>
        <w:t>ажати, що рішення селищної ради</w:t>
      </w:r>
      <w:r w:rsidR="00D6119C" w:rsidRPr="00877CC8">
        <w:rPr>
          <w:sz w:val="26"/>
          <w:szCs w:val="26"/>
        </w:rPr>
        <w:t xml:space="preserve"> від 20.12.2019 року №38/2 «Про утворення Комунальної установи «Централізована бухгалтерія Управління гуманітарної сфери виконавчого коміт</w:t>
      </w:r>
      <w:r w:rsidRPr="00877CC8">
        <w:rPr>
          <w:sz w:val="26"/>
          <w:szCs w:val="26"/>
        </w:rPr>
        <w:t xml:space="preserve">ету </w:t>
      </w:r>
      <w:proofErr w:type="spellStart"/>
      <w:r w:rsidRPr="00877CC8">
        <w:rPr>
          <w:sz w:val="26"/>
          <w:szCs w:val="26"/>
        </w:rPr>
        <w:t>Люблинецької</w:t>
      </w:r>
      <w:proofErr w:type="spellEnd"/>
      <w:r w:rsidRPr="00877CC8">
        <w:rPr>
          <w:sz w:val="26"/>
          <w:szCs w:val="26"/>
        </w:rPr>
        <w:t xml:space="preserve"> селищної ради» з 01.02.2022 року втратило свою чинність.</w:t>
      </w:r>
    </w:p>
    <w:p w:rsidR="00576584" w:rsidRPr="00D6119C" w:rsidRDefault="00D6119C" w:rsidP="00D6119C">
      <w:pPr>
        <w:jc w:val="both"/>
        <w:rPr>
          <w:rFonts w:ascii="Times New Roman" w:hAnsi="Times New Roman"/>
          <w:sz w:val="26"/>
          <w:szCs w:val="26"/>
        </w:rPr>
      </w:pPr>
      <w:r w:rsidRPr="00D6119C">
        <w:rPr>
          <w:rFonts w:ascii="Times New Roman" w:hAnsi="Times New Roman"/>
          <w:sz w:val="26"/>
          <w:szCs w:val="26"/>
        </w:rPr>
        <w:t xml:space="preserve">        </w:t>
      </w:r>
      <w:r w:rsidR="00576584" w:rsidRPr="00D6119C">
        <w:rPr>
          <w:rFonts w:ascii="Times New Roman" w:hAnsi="Times New Roman"/>
          <w:sz w:val="26"/>
          <w:szCs w:val="26"/>
        </w:rPr>
        <w:t xml:space="preserve">4. Управлінню гуманітарної сфери виконавчого комітету селищної ради (О.Шум): </w:t>
      </w:r>
    </w:p>
    <w:p w:rsidR="00576584" w:rsidRPr="00D6119C" w:rsidRDefault="00576584" w:rsidP="0057658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6119C">
        <w:rPr>
          <w:rFonts w:ascii="Times New Roman" w:hAnsi="Times New Roman"/>
          <w:sz w:val="26"/>
          <w:szCs w:val="26"/>
        </w:rPr>
        <w:t xml:space="preserve">4.1. Затвердити штатний розпис відділу Централізованої бухгалтерії Управління гуманітарної сфери виконавчого комітету </w:t>
      </w:r>
      <w:proofErr w:type="spellStart"/>
      <w:r w:rsidRPr="00D6119C">
        <w:rPr>
          <w:rFonts w:ascii="Times New Roman" w:hAnsi="Times New Roman"/>
          <w:sz w:val="26"/>
          <w:szCs w:val="26"/>
        </w:rPr>
        <w:t>Люблинецької</w:t>
      </w:r>
      <w:proofErr w:type="spellEnd"/>
      <w:r w:rsidRPr="00D6119C">
        <w:rPr>
          <w:rFonts w:ascii="Times New Roman" w:hAnsi="Times New Roman"/>
          <w:sz w:val="26"/>
          <w:szCs w:val="26"/>
        </w:rPr>
        <w:t xml:space="preserve"> селищної ради.</w:t>
      </w:r>
    </w:p>
    <w:p w:rsidR="00576584" w:rsidRPr="00D6119C" w:rsidRDefault="00576584" w:rsidP="00576584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6119C">
        <w:rPr>
          <w:rFonts w:ascii="Times New Roman" w:hAnsi="Times New Roman"/>
          <w:sz w:val="26"/>
          <w:szCs w:val="26"/>
        </w:rPr>
        <w:t xml:space="preserve">4.2. Зняти з державної реєстрації Комунальну установу «Централізована бухгалтерія Управління гуманітарної сфери виконавчого комітету </w:t>
      </w:r>
      <w:proofErr w:type="spellStart"/>
      <w:r w:rsidRPr="00D6119C">
        <w:rPr>
          <w:rFonts w:ascii="Times New Roman" w:hAnsi="Times New Roman"/>
          <w:sz w:val="26"/>
          <w:szCs w:val="26"/>
        </w:rPr>
        <w:t>Люблинецької</w:t>
      </w:r>
      <w:proofErr w:type="spellEnd"/>
      <w:r w:rsidRPr="00D6119C">
        <w:rPr>
          <w:rFonts w:ascii="Times New Roman" w:hAnsi="Times New Roman"/>
          <w:sz w:val="26"/>
          <w:szCs w:val="26"/>
        </w:rPr>
        <w:t xml:space="preserve"> селищної ради» відповідно до вимог чинного законодавства.</w:t>
      </w:r>
    </w:p>
    <w:p w:rsidR="00877CC8" w:rsidRPr="00877CC8" w:rsidRDefault="00877CC8" w:rsidP="00877CC8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877CC8">
        <w:rPr>
          <w:rFonts w:ascii="Times New Roman" w:hAnsi="Times New Roman" w:cs="Times New Roman"/>
          <w:sz w:val="26"/>
          <w:szCs w:val="26"/>
        </w:rPr>
        <w:t xml:space="preserve">         </w:t>
      </w:r>
      <w:r w:rsidR="00576584" w:rsidRPr="00877CC8">
        <w:rPr>
          <w:rFonts w:ascii="Times New Roman" w:hAnsi="Times New Roman" w:cs="Times New Roman"/>
          <w:sz w:val="26"/>
          <w:szCs w:val="26"/>
        </w:rPr>
        <w:t xml:space="preserve">5. </w:t>
      </w:r>
      <w:r w:rsidRPr="00877CC8">
        <w:rPr>
          <w:rFonts w:ascii="Times New Roman" w:hAnsi="Times New Roman"/>
          <w:sz w:val="26"/>
          <w:szCs w:val="26"/>
        </w:rPr>
        <w:t>Контроль</w:t>
      </w:r>
      <w:r w:rsidRPr="00877CC8">
        <w:rPr>
          <w:rFonts w:ascii="Times New Roman" w:hAnsi="Times New Roman"/>
          <w:noProof/>
          <w:sz w:val="26"/>
          <w:szCs w:val="26"/>
        </w:rPr>
        <w:t xml:space="preserve"> за виконанням цього рішення покласти на постійну комісію </w:t>
      </w:r>
      <w:r w:rsidRPr="00877CC8">
        <w:rPr>
          <w:rFonts w:ascii="Times New Roman" w:hAnsi="Times New Roman"/>
          <w:sz w:val="26"/>
          <w:szCs w:val="26"/>
        </w:rPr>
        <w:t>з питань бюджету, фінансів, планування, управління комунальною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правопорядку.</w:t>
      </w:r>
    </w:p>
    <w:p w:rsidR="00576584" w:rsidRPr="00D6119C" w:rsidRDefault="00576584" w:rsidP="00576584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76584" w:rsidRPr="00576584" w:rsidRDefault="00576584" w:rsidP="00576584">
      <w:pPr>
        <w:jc w:val="both"/>
        <w:rPr>
          <w:rFonts w:ascii="Times New Roman" w:hAnsi="Times New Roman"/>
          <w:szCs w:val="28"/>
        </w:rPr>
      </w:pPr>
      <w:r w:rsidRPr="00576584">
        <w:rPr>
          <w:rFonts w:ascii="Times New Roman" w:hAnsi="Times New Roman"/>
          <w:szCs w:val="28"/>
        </w:rPr>
        <w:t xml:space="preserve">Селищний голова                                                               </w:t>
      </w:r>
      <w:r w:rsidR="00D6119C">
        <w:rPr>
          <w:rFonts w:ascii="Times New Roman" w:hAnsi="Times New Roman"/>
          <w:szCs w:val="28"/>
        </w:rPr>
        <w:t xml:space="preserve">Наталія </w:t>
      </w:r>
      <w:r w:rsidRPr="00576584">
        <w:rPr>
          <w:rFonts w:ascii="Times New Roman" w:hAnsi="Times New Roman"/>
          <w:szCs w:val="28"/>
        </w:rPr>
        <w:t xml:space="preserve">СІХОВСЬКА                       </w:t>
      </w:r>
    </w:p>
    <w:p w:rsidR="00296C28" w:rsidRDefault="00296C28" w:rsidP="00296C28">
      <w:pPr>
        <w:rPr>
          <w:rFonts w:ascii="Times New Roman" w:hAnsi="Times New Roman"/>
          <w:szCs w:val="28"/>
        </w:rPr>
      </w:pPr>
    </w:p>
    <w:p w:rsidR="00296C28" w:rsidRDefault="00296C28" w:rsidP="00296C28">
      <w:pPr>
        <w:rPr>
          <w:rFonts w:ascii="Times New Roman" w:hAnsi="Times New Roman"/>
          <w:sz w:val="22"/>
          <w:szCs w:val="22"/>
        </w:rPr>
      </w:pPr>
    </w:p>
    <w:p w:rsidR="00576584" w:rsidRPr="00296C28" w:rsidRDefault="00296C28" w:rsidP="00296C28">
      <w:pPr>
        <w:rPr>
          <w:rFonts w:ascii="Times New Roman" w:hAnsi="Times New Roman"/>
          <w:sz w:val="22"/>
          <w:szCs w:val="22"/>
        </w:rPr>
      </w:pPr>
      <w:r w:rsidRPr="00296C28">
        <w:rPr>
          <w:rFonts w:ascii="Times New Roman" w:hAnsi="Times New Roman"/>
          <w:sz w:val="22"/>
          <w:szCs w:val="22"/>
        </w:rPr>
        <w:t xml:space="preserve">Ольга </w:t>
      </w:r>
      <w:proofErr w:type="spellStart"/>
      <w:r w:rsidRPr="00296C28">
        <w:rPr>
          <w:rFonts w:ascii="Times New Roman" w:hAnsi="Times New Roman"/>
          <w:sz w:val="22"/>
          <w:szCs w:val="22"/>
        </w:rPr>
        <w:t>Новосад</w:t>
      </w:r>
      <w:proofErr w:type="spellEnd"/>
      <w:r w:rsidRPr="00296C28">
        <w:rPr>
          <w:rFonts w:ascii="Times New Roman" w:hAnsi="Times New Roman"/>
          <w:sz w:val="22"/>
          <w:szCs w:val="22"/>
        </w:rPr>
        <w:t xml:space="preserve"> 56754</w:t>
      </w:r>
      <w:r w:rsidR="00576584" w:rsidRPr="00296C28">
        <w:rPr>
          <w:rFonts w:ascii="Times New Roman" w:hAnsi="Times New Roman"/>
          <w:sz w:val="22"/>
          <w:szCs w:val="22"/>
        </w:rPr>
        <w:t xml:space="preserve">   </w:t>
      </w:r>
    </w:p>
    <w:p w:rsidR="00576584" w:rsidRPr="00576584" w:rsidRDefault="00576584" w:rsidP="00576584">
      <w:pPr>
        <w:pStyle w:val="a7"/>
        <w:shd w:val="clear" w:color="auto" w:fill="FFFFFF"/>
        <w:spacing w:after="0" w:afterAutospacing="0"/>
        <w:ind w:firstLine="567"/>
        <w:rPr>
          <w:sz w:val="28"/>
          <w:szCs w:val="28"/>
        </w:rPr>
      </w:pPr>
    </w:p>
    <w:p w:rsidR="00576584" w:rsidRPr="00576584" w:rsidRDefault="00576584" w:rsidP="00576584">
      <w:pPr>
        <w:rPr>
          <w:rFonts w:ascii="Times New Roman" w:hAnsi="Times New Roman"/>
          <w:szCs w:val="28"/>
        </w:rPr>
      </w:pPr>
      <w:r w:rsidRPr="00576584">
        <w:rPr>
          <w:rFonts w:ascii="Times New Roman" w:hAnsi="Times New Roman"/>
          <w:szCs w:val="28"/>
        </w:rPr>
        <w:t xml:space="preserve">                                                                  </w:t>
      </w:r>
    </w:p>
    <w:p w:rsidR="00576584" w:rsidRPr="00576584" w:rsidRDefault="00576584" w:rsidP="00576584">
      <w:pPr>
        <w:jc w:val="both"/>
        <w:rPr>
          <w:rFonts w:ascii="Times New Roman" w:hAnsi="Times New Roman"/>
          <w:szCs w:val="28"/>
        </w:rPr>
      </w:pPr>
    </w:p>
    <w:p w:rsidR="00D66A9F" w:rsidRPr="00576584" w:rsidRDefault="00D66A9F" w:rsidP="00576584">
      <w:pPr>
        <w:rPr>
          <w:rFonts w:ascii="Times New Roman" w:hAnsi="Times New Roman"/>
          <w:szCs w:val="28"/>
        </w:rPr>
      </w:pPr>
    </w:p>
    <w:sectPr w:rsidR="00D66A9F" w:rsidRPr="00576584" w:rsidSect="00296C28">
      <w:pgSz w:w="11909" w:h="16834" w:code="9"/>
      <w:pgMar w:top="1134" w:right="567" w:bottom="709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1780"/>
    <w:multiLevelType w:val="hybridMultilevel"/>
    <w:tmpl w:val="80F48EBA"/>
    <w:lvl w:ilvl="0" w:tplc="A2E4A6AC">
      <w:start w:val="19"/>
      <w:numFmt w:val="bullet"/>
      <w:pStyle w:val="1"/>
      <w:lvlText w:val="-"/>
      <w:lvlJc w:val="left"/>
      <w:pPr>
        <w:ind w:left="420" w:hanging="360"/>
      </w:pPr>
      <w:rPr>
        <w:rFonts w:ascii="Times New Roman" w:eastAsia="Batang" w:hAnsi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6501"/>
    <w:rsid w:val="0004024C"/>
    <w:rsid w:val="00040BB8"/>
    <w:rsid w:val="00101E44"/>
    <w:rsid w:val="001B446A"/>
    <w:rsid w:val="002622AA"/>
    <w:rsid w:val="00284E2B"/>
    <w:rsid w:val="00296C28"/>
    <w:rsid w:val="00323C5D"/>
    <w:rsid w:val="00326161"/>
    <w:rsid w:val="003A6501"/>
    <w:rsid w:val="003F64F5"/>
    <w:rsid w:val="004A2FA2"/>
    <w:rsid w:val="005179F3"/>
    <w:rsid w:val="00557036"/>
    <w:rsid w:val="00576584"/>
    <w:rsid w:val="00600071"/>
    <w:rsid w:val="00614031"/>
    <w:rsid w:val="006E7525"/>
    <w:rsid w:val="006F5AAA"/>
    <w:rsid w:val="00714A32"/>
    <w:rsid w:val="007D2DCE"/>
    <w:rsid w:val="00844459"/>
    <w:rsid w:val="00855B9D"/>
    <w:rsid w:val="00877CC8"/>
    <w:rsid w:val="0091329B"/>
    <w:rsid w:val="00956B4A"/>
    <w:rsid w:val="009C0F11"/>
    <w:rsid w:val="00A06E76"/>
    <w:rsid w:val="00A42C10"/>
    <w:rsid w:val="00AB7C40"/>
    <w:rsid w:val="00AE0231"/>
    <w:rsid w:val="00B61DE8"/>
    <w:rsid w:val="00B851A4"/>
    <w:rsid w:val="00BC4CFD"/>
    <w:rsid w:val="00BD2C2A"/>
    <w:rsid w:val="00BD6453"/>
    <w:rsid w:val="00C0566A"/>
    <w:rsid w:val="00C21018"/>
    <w:rsid w:val="00C711A7"/>
    <w:rsid w:val="00CC2F09"/>
    <w:rsid w:val="00D6119C"/>
    <w:rsid w:val="00D65116"/>
    <w:rsid w:val="00D66A9F"/>
    <w:rsid w:val="00D672A7"/>
    <w:rsid w:val="00DA1ABD"/>
    <w:rsid w:val="00DF4CE8"/>
    <w:rsid w:val="00E01088"/>
    <w:rsid w:val="00F14AF0"/>
    <w:rsid w:val="00F50A8C"/>
    <w:rsid w:val="00FA44B2"/>
    <w:rsid w:val="00FE0397"/>
    <w:rsid w:val="00FE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116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446A"/>
    <w:pPr>
      <w:keepNext/>
      <w:numPr>
        <w:numId w:val="1"/>
      </w:numPr>
      <w:suppressAutoHyphens/>
      <w:jc w:val="both"/>
      <w:outlineLvl w:val="0"/>
    </w:pPr>
    <w:rPr>
      <w:rFonts w:ascii="Times New Roman" w:eastAsia="Calibri" w:hAnsi="Times New Roman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A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50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650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65116"/>
    <w:pPr>
      <w:jc w:val="both"/>
    </w:pPr>
    <w:rPr>
      <w:rFonts w:ascii="Times New Roman" w:hAnsi="Times New Roman"/>
      <w:b/>
      <w:bCs/>
      <w:noProof/>
      <w:sz w:val="20"/>
      <w:lang w:val="ru-RU"/>
    </w:rPr>
  </w:style>
  <w:style w:type="character" w:customStyle="1" w:styleId="a6">
    <w:name w:val="Основной текст Знак"/>
    <w:basedOn w:val="a0"/>
    <w:link w:val="a5"/>
    <w:rsid w:val="00D65116"/>
    <w:rPr>
      <w:rFonts w:ascii="Times New Roman" w:eastAsia="Times New Roman" w:hAnsi="Times New Roman" w:cs="Times New Roman"/>
      <w:b/>
      <w:bCs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1B446A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7">
    <w:name w:val="Normal (Web)"/>
    <w:basedOn w:val="a"/>
    <w:unhideWhenUsed/>
    <w:rsid w:val="00D66A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D66A9F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8">
    <w:name w:val="Strong"/>
    <w:basedOn w:val="a0"/>
    <w:uiPriority w:val="22"/>
    <w:qFormat/>
    <w:rsid w:val="00D66A9F"/>
    <w:rPr>
      <w:b/>
      <w:bCs/>
    </w:rPr>
  </w:style>
  <w:style w:type="paragraph" w:customStyle="1" w:styleId="has-text-align-right">
    <w:name w:val="has-text-align-right"/>
    <w:basedOn w:val="a"/>
    <w:rsid w:val="00D66A9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a9">
    <w:name w:val="Без интервала Знак"/>
    <w:link w:val="aa"/>
    <w:uiPriority w:val="1"/>
    <w:locked/>
    <w:rsid w:val="00877CC8"/>
    <w:rPr>
      <w:rFonts w:ascii="Calibri" w:hAnsi="Calibri"/>
      <w:lang w:eastAsia="ru-RU"/>
    </w:rPr>
  </w:style>
  <w:style w:type="paragraph" w:styleId="aa">
    <w:name w:val="No Spacing"/>
    <w:link w:val="a9"/>
    <w:uiPriority w:val="1"/>
    <w:qFormat/>
    <w:rsid w:val="00877CC8"/>
    <w:pPr>
      <w:spacing w:after="0" w:line="240" w:lineRule="auto"/>
    </w:pPr>
    <w:rPr>
      <w:rFonts w:ascii="Calibri" w:hAnsi="Calibri"/>
      <w:lang w:eastAsia="ru-RU"/>
    </w:rPr>
  </w:style>
  <w:style w:type="paragraph" w:customStyle="1" w:styleId="ab">
    <w:name w:val="Заголовок"/>
    <w:basedOn w:val="a"/>
    <w:next w:val="a5"/>
    <w:rsid w:val="00296C28"/>
    <w:pPr>
      <w:keepNext/>
      <w:suppressAutoHyphens/>
      <w:spacing w:before="240" w:after="120"/>
    </w:pPr>
    <w:rPr>
      <w:rFonts w:cs="Arial"/>
      <w:szCs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2022-01-17T08:04:00Z</cp:lastPrinted>
  <dcterms:created xsi:type="dcterms:W3CDTF">2021-09-20T09:21:00Z</dcterms:created>
  <dcterms:modified xsi:type="dcterms:W3CDTF">2022-02-08T06:49:00Z</dcterms:modified>
</cp:coreProperties>
</file>