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50" w:rsidRDefault="002D1750" w:rsidP="002D1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50" w:rsidRDefault="002D1750" w:rsidP="002D1750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D1750" w:rsidRDefault="002D1750" w:rsidP="002D17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2D1750" w:rsidRDefault="002D1750" w:rsidP="002D17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2D1750" w:rsidRDefault="002D1750" w:rsidP="002D175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D1750" w:rsidRDefault="002D1750" w:rsidP="0000187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2D1750" w:rsidRPr="00001878" w:rsidRDefault="002D1750" w:rsidP="002D1750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878">
        <w:rPr>
          <w:rFonts w:ascii="Times New Roman" w:hAnsi="Times New Roman" w:cs="Times New Roman"/>
          <w:sz w:val="28"/>
          <w:szCs w:val="28"/>
          <w:u w:val="single"/>
          <w:lang w:val="uk-UA"/>
        </w:rPr>
        <w:t>14</w:t>
      </w:r>
      <w:r w:rsidRPr="00001878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001878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Pr="00001878">
        <w:rPr>
          <w:rFonts w:ascii="Times New Roman" w:hAnsi="Times New Roman" w:cs="Times New Roman"/>
          <w:sz w:val="28"/>
          <w:szCs w:val="28"/>
          <w:u w:val="single"/>
        </w:rPr>
        <w:t>.2022 року №</w:t>
      </w:r>
      <w:r w:rsidR="0000187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2/</w:t>
      </w:r>
      <w:r w:rsidR="00F711F9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</w:p>
    <w:p w:rsidR="002D1750" w:rsidRDefault="002D1750" w:rsidP="002D175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Люблинець</w:t>
      </w:r>
    </w:p>
    <w:p w:rsidR="002D1750" w:rsidRDefault="002D1750" w:rsidP="002D1750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2D1750" w:rsidRDefault="002D1750" w:rsidP="002D17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1750" w:rsidRDefault="002D1750" w:rsidP="002D175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зняття з обслуговування</w:t>
      </w:r>
    </w:p>
    <w:p w:rsidR="002D1750" w:rsidRDefault="002D1750" w:rsidP="002D175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громадянина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Гораєвського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О.К.. </w:t>
      </w:r>
    </w:p>
    <w:p w:rsidR="002D1750" w:rsidRDefault="002D1750" w:rsidP="002D17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750" w:rsidRDefault="002D1750" w:rsidP="002D1750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D1750" w:rsidRPr="00F711F9" w:rsidRDefault="003869D4" w:rsidP="00F711F9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D1750" w:rsidRPr="003869D4">
        <w:rPr>
          <w:rFonts w:ascii="Times New Roman" w:hAnsi="Times New Roman" w:cs="Times New Roman"/>
          <w:sz w:val="28"/>
          <w:szCs w:val="28"/>
          <w:lang w:val="uk-UA"/>
        </w:rPr>
        <w:t>Відповідно статей 25, 59 Закону України «Про місцеве самоврядування в Україні», п.2 ст.24  Закону України «Про  соціальні послуги», пункту 2.4 розділу 2 Наказу Міністерства соціальної політики України від 13 листопада 2013 року № 760 «Про затвердження державного стандарту догляду вдома», на підставі свідоцтва про смерть, виданого виконавчим комітетом Люблинецької селищної ради Ковельського району Волинської області від 04.02.2022р. серія І-ЕГ №278638</w:t>
      </w:r>
      <w:r w:rsidR="00F711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750" w:rsidRPr="003869D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2D1750" w:rsidRDefault="002D1750" w:rsidP="002D1750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2D1750" w:rsidRDefault="002D1750" w:rsidP="002D1750">
      <w:pPr>
        <w:pStyle w:val="a5"/>
        <w:ind w:firstLine="708"/>
        <w:rPr>
          <w:sz w:val="28"/>
        </w:rPr>
      </w:pPr>
      <w:r>
        <w:rPr>
          <w:sz w:val="28"/>
        </w:rPr>
        <w:t xml:space="preserve">     1. Припинити надання соціальної послуги догляду вдома</w:t>
      </w:r>
      <w:r>
        <w:rPr>
          <w:sz w:val="28"/>
          <w:szCs w:val="28"/>
        </w:rPr>
        <w:t xml:space="preserve"> відділом соціального захисту населення Управління гуманітарної сфери виконавчого комітету селищної ради </w:t>
      </w:r>
      <w:r>
        <w:rPr>
          <w:sz w:val="28"/>
        </w:rPr>
        <w:t xml:space="preserve"> жителю с. Старі Кошари  Люблинецької ТГ </w:t>
      </w:r>
      <w:proofErr w:type="spellStart"/>
      <w:r>
        <w:rPr>
          <w:sz w:val="28"/>
          <w:szCs w:val="28"/>
        </w:rPr>
        <w:t>Гораєвському</w:t>
      </w:r>
      <w:proofErr w:type="spellEnd"/>
      <w:r>
        <w:rPr>
          <w:sz w:val="28"/>
          <w:szCs w:val="28"/>
        </w:rPr>
        <w:t xml:space="preserve"> Олександру Карловичу, 1950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</w:t>
      </w:r>
      <w:r w:rsidR="00F711F9">
        <w:rPr>
          <w:sz w:val="28"/>
          <w:szCs w:val="28"/>
        </w:rPr>
        <w:t>зв’язку</w:t>
      </w:r>
      <w:r w:rsidR="00001878">
        <w:rPr>
          <w:sz w:val="28"/>
          <w:szCs w:val="28"/>
        </w:rPr>
        <w:t xml:space="preserve"> </w:t>
      </w:r>
      <w:r>
        <w:rPr>
          <w:sz w:val="28"/>
        </w:rPr>
        <w:t xml:space="preserve">із смертю </w:t>
      </w:r>
      <w:proofErr w:type="spellStart"/>
      <w:r>
        <w:rPr>
          <w:sz w:val="28"/>
        </w:rPr>
        <w:t>отримувача</w:t>
      </w:r>
      <w:proofErr w:type="spellEnd"/>
      <w:r>
        <w:rPr>
          <w:sz w:val="28"/>
        </w:rPr>
        <w:t xml:space="preserve"> послуги.</w:t>
      </w:r>
    </w:p>
    <w:p w:rsidR="002D1750" w:rsidRDefault="002D1750" w:rsidP="002D175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2D1750" w:rsidRDefault="002D1750" w:rsidP="002D1750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D1750" w:rsidRDefault="002D1750" w:rsidP="002D1750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Селищний голова                                                                  Наталія </w:t>
      </w:r>
      <w:r w:rsidR="00F711F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СІХОВСЬКА</w:t>
      </w:r>
    </w:p>
    <w:p w:rsidR="002D1750" w:rsidRDefault="002D1750" w:rsidP="002D17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D1750" w:rsidRDefault="002D1750" w:rsidP="002D17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D1750" w:rsidRDefault="002D1750" w:rsidP="002D175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>
        <w:rPr>
          <w:rFonts w:ascii="Times New Roman" w:hAnsi="Times New Roman" w:cs="Times New Roman"/>
          <w:lang w:val="uk-UA"/>
        </w:rPr>
        <w:t>Івасюк</w:t>
      </w:r>
    </w:p>
    <w:p w:rsidR="00001878" w:rsidRPr="002D1750" w:rsidRDefault="00001878" w:rsidP="002D1750">
      <w:pPr>
        <w:rPr>
          <w:sz w:val="28"/>
          <w:szCs w:val="28"/>
        </w:rPr>
      </w:pPr>
    </w:p>
    <w:sectPr w:rsidR="00001878" w:rsidRPr="002D1750" w:rsidSect="00337F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F16"/>
    <w:rsid w:val="00001878"/>
    <w:rsid w:val="00046EC6"/>
    <w:rsid w:val="002D1750"/>
    <w:rsid w:val="00337F53"/>
    <w:rsid w:val="003869D4"/>
    <w:rsid w:val="003D14C3"/>
    <w:rsid w:val="004F6F16"/>
    <w:rsid w:val="005A3C39"/>
    <w:rsid w:val="005D2087"/>
    <w:rsid w:val="00C273C5"/>
    <w:rsid w:val="00DA3124"/>
    <w:rsid w:val="00F7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5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D175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D175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2D175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2D175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2D1750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7</cp:revision>
  <dcterms:created xsi:type="dcterms:W3CDTF">2022-02-10T07:36:00Z</dcterms:created>
  <dcterms:modified xsi:type="dcterms:W3CDTF">2022-02-14T14:31:00Z</dcterms:modified>
</cp:coreProperties>
</file>