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59" w:rsidRPr="001768E7" w:rsidRDefault="00545859" w:rsidP="00545859">
      <w:pPr>
        <w:ind w:left="1224" w:firstLine="3096"/>
        <w:rPr>
          <w:sz w:val="28"/>
          <w:szCs w:val="28"/>
          <w:lang w:val="uk-UA"/>
        </w:rPr>
      </w:pPr>
      <w:r w:rsidRPr="001768E7">
        <w:rPr>
          <w:noProof/>
          <w:sz w:val="28"/>
          <w:szCs w:val="28"/>
          <w:lang w:eastAsia="ru-RU"/>
        </w:rPr>
        <w:drawing>
          <wp:inline distT="0" distB="0" distL="0" distR="0">
            <wp:extent cx="428625" cy="6096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859" w:rsidRPr="001768E7" w:rsidRDefault="00545859" w:rsidP="00545859">
      <w:pPr>
        <w:pStyle w:val="a3"/>
        <w:rPr>
          <w:b/>
          <w:sz w:val="28"/>
          <w:szCs w:val="28"/>
        </w:rPr>
      </w:pPr>
      <w:r w:rsidRPr="001768E7">
        <w:rPr>
          <w:b/>
          <w:sz w:val="28"/>
          <w:szCs w:val="28"/>
        </w:rPr>
        <w:t>ЛЮБЛИНЕЦЬКА  СЕЛИЩНА  РАДА</w:t>
      </w:r>
    </w:p>
    <w:p w:rsidR="00545859" w:rsidRPr="001768E7" w:rsidRDefault="00545859" w:rsidP="00545859">
      <w:pPr>
        <w:jc w:val="center"/>
        <w:rPr>
          <w:b/>
          <w:sz w:val="28"/>
          <w:szCs w:val="28"/>
          <w:lang w:val="uk-UA"/>
        </w:rPr>
      </w:pPr>
      <w:r w:rsidRPr="001768E7">
        <w:rPr>
          <w:b/>
          <w:sz w:val="28"/>
          <w:szCs w:val="28"/>
          <w:lang w:val="uk-UA"/>
        </w:rPr>
        <w:t>КОВЕЛЬСЬКОГО РАЙОНУ  ВОЛИНСЬКОЇ ОБЛАСТІ</w:t>
      </w:r>
    </w:p>
    <w:p w:rsidR="00545859" w:rsidRPr="001768E7" w:rsidRDefault="00545859" w:rsidP="00545859">
      <w:pPr>
        <w:jc w:val="center"/>
        <w:rPr>
          <w:b/>
          <w:sz w:val="28"/>
          <w:szCs w:val="28"/>
          <w:lang w:val="uk-UA"/>
        </w:rPr>
      </w:pPr>
    </w:p>
    <w:p w:rsidR="00545859" w:rsidRPr="001768E7" w:rsidRDefault="00545859" w:rsidP="00545859">
      <w:pPr>
        <w:jc w:val="center"/>
        <w:rPr>
          <w:b/>
          <w:sz w:val="28"/>
          <w:szCs w:val="28"/>
          <w:lang w:val="uk-UA"/>
        </w:rPr>
      </w:pPr>
      <w:r w:rsidRPr="001768E7">
        <w:rPr>
          <w:b/>
          <w:sz w:val="28"/>
          <w:szCs w:val="28"/>
          <w:lang w:val="uk-UA"/>
        </w:rPr>
        <w:t>РОЗПОРЯДЖЕННЯ ГОЛОВИ</w:t>
      </w:r>
    </w:p>
    <w:p w:rsidR="00545859" w:rsidRPr="001768E7" w:rsidRDefault="00545859" w:rsidP="00545859">
      <w:pPr>
        <w:jc w:val="center"/>
        <w:rPr>
          <w:b/>
          <w:sz w:val="28"/>
          <w:szCs w:val="28"/>
          <w:lang w:val="uk-UA"/>
        </w:rPr>
      </w:pPr>
    </w:p>
    <w:p w:rsidR="00545859" w:rsidRPr="001768E7" w:rsidRDefault="00545859" w:rsidP="00545859">
      <w:pPr>
        <w:rPr>
          <w:sz w:val="28"/>
          <w:szCs w:val="28"/>
          <w:lang w:val="uk-UA"/>
        </w:rPr>
      </w:pPr>
      <w:r w:rsidRPr="001768E7">
        <w:rPr>
          <w:sz w:val="28"/>
          <w:szCs w:val="28"/>
        </w:rPr>
        <w:t xml:space="preserve">24 </w:t>
      </w:r>
      <w:r w:rsidRPr="001768E7">
        <w:rPr>
          <w:sz w:val="28"/>
          <w:szCs w:val="28"/>
          <w:lang w:val="uk-UA"/>
        </w:rPr>
        <w:t>травня  202</w:t>
      </w:r>
      <w:r w:rsidRPr="001768E7">
        <w:rPr>
          <w:sz w:val="28"/>
          <w:szCs w:val="28"/>
        </w:rPr>
        <w:t>1</w:t>
      </w:r>
      <w:r w:rsidRPr="001768E7">
        <w:rPr>
          <w:sz w:val="28"/>
          <w:szCs w:val="28"/>
          <w:lang w:val="uk-UA"/>
        </w:rPr>
        <w:t xml:space="preserve"> року                                                                                  </w:t>
      </w:r>
      <w:r w:rsidRPr="001768E7">
        <w:rPr>
          <w:sz w:val="28"/>
          <w:szCs w:val="28"/>
        </w:rPr>
        <w:t xml:space="preserve">    </w:t>
      </w:r>
      <w:r w:rsidRPr="001768E7">
        <w:rPr>
          <w:sz w:val="28"/>
          <w:szCs w:val="28"/>
          <w:lang w:val="uk-UA"/>
        </w:rPr>
        <w:t>№60.1</w:t>
      </w:r>
    </w:p>
    <w:p w:rsidR="00545859" w:rsidRPr="001768E7" w:rsidRDefault="00545859" w:rsidP="00545859">
      <w:pPr>
        <w:rPr>
          <w:sz w:val="28"/>
          <w:szCs w:val="28"/>
          <w:lang w:val="uk-UA"/>
        </w:rPr>
      </w:pPr>
    </w:p>
    <w:p w:rsidR="00545859" w:rsidRPr="001768E7" w:rsidRDefault="00545859" w:rsidP="00545859">
      <w:pPr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>Про скликання сьомої</w:t>
      </w:r>
      <w:r w:rsidRPr="001768E7">
        <w:rPr>
          <w:bCs/>
          <w:sz w:val="28"/>
          <w:szCs w:val="28"/>
          <w:lang w:val="uk-UA"/>
        </w:rPr>
        <w:t xml:space="preserve"> </w:t>
      </w:r>
      <w:r w:rsidRPr="001768E7">
        <w:rPr>
          <w:sz w:val="28"/>
          <w:szCs w:val="28"/>
          <w:lang w:val="uk-UA"/>
        </w:rPr>
        <w:t xml:space="preserve">сесії </w:t>
      </w:r>
    </w:p>
    <w:p w:rsidR="00545859" w:rsidRPr="001768E7" w:rsidRDefault="00545859" w:rsidP="00545859">
      <w:pPr>
        <w:rPr>
          <w:bCs/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>селищної ради восьмого скликання</w:t>
      </w:r>
    </w:p>
    <w:p w:rsidR="00545859" w:rsidRPr="001768E7" w:rsidRDefault="00545859" w:rsidP="00545859">
      <w:pPr>
        <w:rPr>
          <w:b/>
          <w:sz w:val="28"/>
          <w:szCs w:val="28"/>
          <w:lang w:val="uk-UA"/>
        </w:rPr>
      </w:pPr>
    </w:p>
    <w:p w:rsidR="00545859" w:rsidRPr="001768E7" w:rsidRDefault="00545859" w:rsidP="00545859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ab/>
        <w:t xml:space="preserve">На підставі ст.42 Закону України </w:t>
      </w:r>
      <w:proofErr w:type="spellStart"/>
      <w:r w:rsidRPr="001768E7">
        <w:rPr>
          <w:sz w:val="28"/>
          <w:szCs w:val="28"/>
          <w:lang w:val="uk-UA"/>
        </w:rPr>
        <w:t>“Про</w:t>
      </w:r>
      <w:proofErr w:type="spellEnd"/>
      <w:r w:rsidRPr="001768E7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1768E7">
        <w:rPr>
          <w:sz w:val="28"/>
          <w:szCs w:val="28"/>
          <w:lang w:val="uk-UA"/>
        </w:rPr>
        <w:t>Україні”</w:t>
      </w:r>
      <w:proofErr w:type="spellEnd"/>
    </w:p>
    <w:p w:rsidR="00545859" w:rsidRPr="001768E7" w:rsidRDefault="00545859" w:rsidP="00545859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    </w:t>
      </w:r>
    </w:p>
    <w:p w:rsidR="00545859" w:rsidRPr="001768E7" w:rsidRDefault="00545859" w:rsidP="00545859">
      <w:pPr>
        <w:jc w:val="both"/>
        <w:rPr>
          <w:bCs/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>1. Скликати сьомої сесію селищної ради  23 червня 2021 року  о 10 год.  в приміщенні селищної ради.</w:t>
      </w:r>
    </w:p>
    <w:p w:rsidR="00545859" w:rsidRPr="001768E7" w:rsidRDefault="00545859" w:rsidP="00545859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>2. На розгляд сесії винести наступні питання:</w:t>
      </w:r>
    </w:p>
    <w:p w:rsidR="00545859" w:rsidRPr="001768E7" w:rsidRDefault="00545859" w:rsidP="00545859">
      <w:pPr>
        <w:pStyle w:val="a7"/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Про </w:t>
      </w:r>
      <w:r w:rsidRPr="001768E7">
        <w:rPr>
          <w:bCs/>
          <w:sz w:val="28"/>
          <w:szCs w:val="28"/>
          <w:lang w:val="uk-UA"/>
        </w:rPr>
        <w:t>затвердження порядку денного сьомої сесії селищної ради восьмого скликання.</w:t>
      </w:r>
    </w:p>
    <w:p w:rsidR="00545859" w:rsidRPr="001768E7" w:rsidRDefault="00545859" w:rsidP="00545859">
      <w:pPr>
        <w:pStyle w:val="a7"/>
        <w:numPr>
          <w:ilvl w:val="0"/>
          <w:numId w:val="2"/>
        </w:numPr>
        <w:ind w:right="-6"/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Про стан медичного обслуговування населення на території </w:t>
      </w:r>
      <w:proofErr w:type="spellStart"/>
      <w:r w:rsidRPr="001768E7">
        <w:rPr>
          <w:sz w:val="28"/>
          <w:szCs w:val="28"/>
          <w:lang w:val="uk-UA"/>
        </w:rPr>
        <w:t>Люблинецької</w:t>
      </w:r>
      <w:proofErr w:type="spellEnd"/>
      <w:r w:rsidRPr="001768E7">
        <w:rPr>
          <w:sz w:val="28"/>
          <w:szCs w:val="28"/>
          <w:lang w:val="uk-UA"/>
        </w:rPr>
        <w:t xml:space="preserve"> територіальної громади.</w:t>
      </w:r>
    </w:p>
    <w:p w:rsidR="00545859" w:rsidRPr="001768E7" w:rsidRDefault="00545859" w:rsidP="00545859">
      <w:pPr>
        <w:pStyle w:val="32"/>
        <w:numPr>
          <w:ilvl w:val="0"/>
          <w:numId w:val="2"/>
        </w:numPr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</w:rPr>
      </w:pPr>
      <w:r w:rsidRPr="001768E7">
        <w:rPr>
          <w:rFonts w:ascii="Times New Roman" w:hAnsi="Times New Roman" w:cs="Times New Roman"/>
          <w:b w:val="0"/>
        </w:rPr>
        <w:t xml:space="preserve">Про </w:t>
      </w:r>
      <w:proofErr w:type="spellStart"/>
      <w:r w:rsidRPr="001768E7">
        <w:rPr>
          <w:rFonts w:ascii="Times New Roman" w:hAnsi="Times New Roman" w:cs="Times New Roman"/>
          <w:b w:val="0"/>
        </w:rPr>
        <w:t>встановлення</w:t>
      </w:r>
      <w:proofErr w:type="spellEnd"/>
      <w:r w:rsidRPr="001768E7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768E7">
        <w:rPr>
          <w:rFonts w:ascii="Times New Roman" w:hAnsi="Times New Roman" w:cs="Times New Roman"/>
          <w:b w:val="0"/>
        </w:rPr>
        <w:t>єдиного</w:t>
      </w:r>
      <w:proofErr w:type="spellEnd"/>
      <w:r w:rsidRPr="001768E7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768E7">
        <w:rPr>
          <w:rFonts w:ascii="Times New Roman" w:hAnsi="Times New Roman" w:cs="Times New Roman"/>
          <w:b w:val="0"/>
        </w:rPr>
        <w:t>податку</w:t>
      </w:r>
      <w:proofErr w:type="spellEnd"/>
      <w:r w:rsidRPr="001768E7">
        <w:rPr>
          <w:rFonts w:ascii="Times New Roman" w:hAnsi="Times New Roman" w:cs="Times New Roman"/>
          <w:b w:val="0"/>
        </w:rPr>
        <w:t xml:space="preserve"> та ставок</w:t>
      </w:r>
      <w:r w:rsidRPr="001768E7">
        <w:rPr>
          <w:rFonts w:ascii="Times New Roman" w:hAnsi="Times New Roman" w:cs="Times New Roman"/>
          <w:b w:val="0"/>
          <w:lang w:val="uk-UA"/>
        </w:rPr>
        <w:t xml:space="preserve">  </w:t>
      </w:r>
      <w:proofErr w:type="spellStart"/>
      <w:r w:rsidRPr="001768E7">
        <w:rPr>
          <w:rFonts w:ascii="Times New Roman" w:hAnsi="Times New Roman" w:cs="Times New Roman"/>
          <w:b w:val="0"/>
        </w:rPr>
        <w:t>єдиного</w:t>
      </w:r>
      <w:proofErr w:type="spellEnd"/>
      <w:r w:rsidRPr="001768E7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768E7">
        <w:rPr>
          <w:rFonts w:ascii="Times New Roman" w:hAnsi="Times New Roman" w:cs="Times New Roman"/>
          <w:b w:val="0"/>
        </w:rPr>
        <w:t>податку</w:t>
      </w:r>
      <w:proofErr w:type="spellEnd"/>
      <w:r w:rsidRPr="001768E7">
        <w:rPr>
          <w:rFonts w:ascii="Times New Roman" w:hAnsi="Times New Roman" w:cs="Times New Roman"/>
          <w:b w:val="0"/>
        </w:rPr>
        <w:t xml:space="preserve"> для </w:t>
      </w:r>
      <w:proofErr w:type="spellStart"/>
      <w:r w:rsidRPr="001768E7">
        <w:rPr>
          <w:rFonts w:ascii="Times New Roman" w:hAnsi="Times New Roman" w:cs="Times New Roman"/>
          <w:b w:val="0"/>
        </w:rPr>
        <w:t>фізичних</w:t>
      </w:r>
      <w:proofErr w:type="spellEnd"/>
      <w:r w:rsidRPr="001768E7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768E7">
        <w:rPr>
          <w:rFonts w:ascii="Times New Roman" w:hAnsi="Times New Roman" w:cs="Times New Roman"/>
          <w:b w:val="0"/>
        </w:rPr>
        <w:t>осіб-підприємці</w:t>
      </w:r>
      <w:proofErr w:type="gramStart"/>
      <w:r w:rsidRPr="001768E7">
        <w:rPr>
          <w:rFonts w:ascii="Times New Roman" w:hAnsi="Times New Roman" w:cs="Times New Roman"/>
          <w:b w:val="0"/>
        </w:rPr>
        <w:t>в</w:t>
      </w:r>
      <w:proofErr w:type="spellEnd"/>
      <w:proofErr w:type="gramEnd"/>
      <w:r w:rsidRPr="001768E7">
        <w:rPr>
          <w:rFonts w:ascii="Times New Roman" w:hAnsi="Times New Roman" w:cs="Times New Roman"/>
          <w:b w:val="0"/>
        </w:rPr>
        <w:t xml:space="preserve"> на</w:t>
      </w:r>
      <w:r w:rsidRPr="001768E7">
        <w:rPr>
          <w:rFonts w:ascii="Times New Roman" w:hAnsi="Times New Roman" w:cs="Times New Roman"/>
          <w:b w:val="0"/>
          <w:lang w:val="uk-UA"/>
        </w:rPr>
        <w:t xml:space="preserve"> території </w:t>
      </w:r>
      <w:proofErr w:type="spellStart"/>
      <w:r w:rsidRPr="001768E7">
        <w:rPr>
          <w:rFonts w:ascii="Times New Roman" w:hAnsi="Times New Roman" w:cs="Times New Roman"/>
          <w:b w:val="0"/>
          <w:lang w:val="uk-UA"/>
        </w:rPr>
        <w:t>Люблинецької</w:t>
      </w:r>
      <w:proofErr w:type="spellEnd"/>
      <w:r w:rsidRPr="001768E7">
        <w:rPr>
          <w:rFonts w:ascii="Times New Roman" w:hAnsi="Times New Roman" w:cs="Times New Roman"/>
          <w:b w:val="0"/>
          <w:lang w:val="uk-UA"/>
        </w:rPr>
        <w:t xml:space="preserve"> селищної ради                                            </w:t>
      </w:r>
    </w:p>
    <w:p w:rsidR="00545859" w:rsidRPr="001768E7" w:rsidRDefault="00545859" w:rsidP="00545859">
      <w:pPr>
        <w:pStyle w:val="32"/>
        <w:numPr>
          <w:ilvl w:val="0"/>
          <w:numId w:val="2"/>
        </w:numPr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</w:rPr>
      </w:pPr>
      <w:r w:rsidRPr="001768E7">
        <w:rPr>
          <w:rFonts w:ascii="Times New Roman" w:hAnsi="Times New Roman" w:cs="Times New Roman"/>
          <w:b w:val="0"/>
          <w:noProof/>
          <w:lang w:val="uk-UA"/>
        </w:rPr>
        <w:t>П</w:t>
      </w:r>
      <w:r w:rsidRPr="001768E7">
        <w:rPr>
          <w:rFonts w:ascii="Times New Roman" w:hAnsi="Times New Roman" w:cs="Times New Roman"/>
          <w:b w:val="0"/>
          <w:noProof/>
        </w:rPr>
        <w:t>ро встановлення ставок та пільг із</w:t>
      </w:r>
      <w:r w:rsidRPr="001768E7">
        <w:rPr>
          <w:rFonts w:ascii="Times New Roman" w:hAnsi="Times New Roman" w:cs="Times New Roman"/>
          <w:b w:val="0"/>
          <w:noProof/>
          <w:lang w:val="uk-UA"/>
        </w:rPr>
        <w:t xml:space="preserve"> </w:t>
      </w:r>
      <w:r w:rsidRPr="001768E7">
        <w:rPr>
          <w:rFonts w:ascii="Times New Roman" w:hAnsi="Times New Roman" w:cs="Times New Roman"/>
          <w:b w:val="0"/>
          <w:noProof/>
        </w:rPr>
        <w:t>сплати податку на</w:t>
      </w:r>
      <w:r w:rsidRPr="001768E7">
        <w:rPr>
          <w:rFonts w:ascii="Times New Roman" w:hAnsi="Times New Roman" w:cs="Times New Roman"/>
          <w:b w:val="0"/>
          <w:lang w:val="uk-UA"/>
        </w:rPr>
        <w:t xml:space="preserve">    </w:t>
      </w:r>
      <w:proofErr w:type="spellStart"/>
      <w:r w:rsidRPr="001768E7">
        <w:rPr>
          <w:rFonts w:ascii="Times New Roman" w:hAnsi="Times New Roman" w:cs="Times New Roman"/>
          <w:b w:val="0"/>
        </w:rPr>
        <w:t>нерухом</w:t>
      </w:r>
      <w:proofErr w:type="spellEnd"/>
      <w:r w:rsidRPr="001768E7">
        <w:rPr>
          <w:rFonts w:ascii="Times New Roman" w:hAnsi="Times New Roman" w:cs="Times New Roman"/>
          <w:b w:val="0"/>
          <w:lang w:val="uk-UA"/>
        </w:rPr>
        <w:t>е</w:t>
      </w:r>
      <w:r w:rsidRPr="001768E7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768E7">
        <w:rPr>
          <w:rFonts w:ascii="Times New Roman" w:hAnsi="Times New Roman" w:cs="Times New Roman"/>
          <w:b w:val="0"/>
        </w:rPr>
        <w:t>майно</w:t>
      </w:r>
      <w:proofErr w:type="spellEnd"/>
      <w:r w:rsidRPr="001768E7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1768E7">
        <w:rPr>
          <w:rFonts w:ascii="Times New Roman" w:hAnsi="Times New Roman" w:cs="Times New Roman"/>
          <w:b w:val="0"/>
        </w:rPr>
        <w:t>відмінне</w:t>
      </w:r>
      <w:proofErr w:type="spellEnd"/>
      <w:r w:rsidRPr="001768E7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768E7">
        <w:rPr>
          <w:rFonts w:ascii="Times New Roman" w:hAnsi="Times New Roman" w:cs="Times New Roman"/>
          <w:b w:val="0"/>
        </w:rPr>
        <w:t>від</w:t>
      </w:r>
      <w:proofErr w:type="spellEnd"/>
      <w:r w:rsidRPr="001768E7">
        <w:rPr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Pr="001768E7">
        <w:rPr>
          <w:rFonts w:ascii="Times New Roman" w:hAnsi="Times New Roman" w:cs="Times New Roman"/>
          <w:b w:val="0"/>
        </w:rPr>
        <w:t>земельної</w:t>
      </w:r>
      <w:proofErr w:type="spellEnd"/>
      <w:r w:rsidRPr="001768E7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768E7">
        <w:rPr>
          <w:rFonts w:ascii="Times New Roman" w:hAnsi="Times New Roman" w:cs="Times New Roman"/>
          <w:b w:val="0"/>
        </w:rPr>
        <w:t>ділянки</w:t>
      </w:r>
      <w:proofErr w:type="spellEnd"/>
      <w:r w:rsidRPr="001768E7">
        <w:rPr>
          <w:rFonts w:ascii="Times New Roman" w:hAnsi="Times New Roman" w:cs="Times New Roman"/>
          <w:b w:val="0"/>
        </w:rPr>
        <w:t xml:space="preserve"> на</w:t>
      </w:r>
      <w:r w:rsidRPr="001768E7">
        <w:rPr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Pr="001768E7">
        <w:rPr>
          <w:rFonts w:ascii="Times New Roman" w:hAnsi="Times New Roman" w:cs="Times New Roman"/>
          <w:b w:val="0"/>
        </w:rPr>
        <w:t>території</w:t>
      </w:r>
      <w:proofErr w:type="spellEnd"/>
      <w:r w:rsidRPr="001768E7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768E7">
        <w:rPr>
          <w:rFonts w:ascii="Times New Roman" w:hAnsi="Times New Roman" w:cs="Times New Roman"/>
          <w:b w:val="0"/>
          <w:lang w:val="uk-UA"/>
        </w:rPr>
        <w:t>Люблинецької</w:t>
      </w:r>
      <w:proofErr w:type="spellEnd"/>
      <w:r w:rsidRPr="001768E7">
        <w:rPr>
          <w:rFonts w:ascii="Times New Roman" w:hAnsi="Times New Roman" w:cs="Times New Roman"/>
          <w:b w:val="0"/>
          <w:lang w:val="uk-UA"/>
        </w:rPr>
        <w:t xml:space="preserve"> селищної </w:t>
      </w:r>
      <w:r w:rsidRPr="001768E7">
        <w:rPr>
          <w:rFonts w:ascii="Times New Roman" w:hAnsi="Times New Roman" w:cs="Times New Roman"/>
          <w:b w:val="0"/>
        </w:rPr>
        <w:t xml:space="preserve"> ради</w:t>
      </w:r>
    </w:p>
    <w:p w:rsidR="00545859" w:rsidRPr="001768E7" w:rsidRDefault="00545859" w:rsidP="00545859">
      <w:pPr>
        <w:rPr>
          <w:sz w:val="28"/>
          <w:szCs w:val="28"/>
          <w:lang w:val="uk-UA"/>
        </w:rPr>
      </w:pPr>
      <w:r w:rsidRPr="001768E7">
        <w:rPr>
          <w:sz w:val="24"/>
          <w:szCs w:val="24"/>
          <w:lang w:val="uk-UA"/>
        </w:rPr>
        <w:t xml:space="preserve">      -</w:t>
      </w:r>
      <w:r w:rsidRPr="001768E7">
        <w:rPr>
          <w:sz w:val="24"/>
          <w:szCs w:val="24"/>
        </w:rPr>
        <w:t xml:space="preserve"> </w:t>
      </w:r>
      <w:r w:rsidRPr="001768E7">
        <w:rPr>
          <w:sz w:val="24"/>
          <w:szCs w:val="24"/>
          <w:lang w:val="uk-UA"/>
        </w:rPr>
        <w:t xml:space="preserve">    </w:t>
      </w:r>
      <w:r w:rsidRPr="001768E7">
        <w:rPr>
          <w:sz w:val="28"/>
          <w:szCs w:val="28"/>
        </w:rPr>
        <w:t xml:space="preserve">Про  </w:t>
      </w:r>
      <w:proofErr w:type="spellStart"/>
      <w:r w:rsidRPr="001768E7">
        <w:rPr>
          <w:sz w:val="28"/>
          <w:szCs w:val="28"/>
        </w:rPr>
        <w:t>встановлення</w:t>
      </w:r>
      <w:proofErr w:type="spellEnd"/>
      <w:r w:rsidRPr="001768E7">
        <w:rPr>
          <w:sz w:val="28"/>
          <w:szCs w:val="28"/>
        </w:rPr>
        <w:t xml:space="preserve"> транспортного </w:t>
      </w:r>
      <w:proofErr w:type="spellStart"/>
      <w:r w:rsidRPr="001768E7">
        <w:rPr>
          <w:sz w:val="28"/>
          <w:szCs w:val="28"/>
        </w:rPr>
        <w:t>податку</w:t>
      </w:r>
      <w:proofErr w:type="spellEnd"/>
      <w:r w:rsidRPr="001768E7">
        <w:rPr>
          <w:sz w:val="28"/>
          <w:szCs w:val="28"/>
        </w:rPr>
        <w:t xml:space="preserve"> </w:t>
      </w:r>
      <w:r w:rsidRPr="001768E7">
        <w:rPr>
          <w:sz w:val="28"/>
          <w:szCs w:val="28"/>
          <w:lang w:val="uk-UA"/>
        </w:rPr>
        <w:t>на</w:t>
      </w:r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території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Люблинецької</w:t>
      </w:r>
      <w:proofErr w:type="spellEnd"/>
      <w:r w:rsidRPr="001768E7">
        <w:rPr>
          <w:sz w:val="28"/>
          <w:szCs w:val="28"/>
        </w:rPr>
        <w:t xml:space="preserve"> </w:t>
      </w:r>
      <w:r w:rsidRPr="001768E7">
        <w:rPr>
          <w:sz w:val="28"/>
          <w:szCs w:val="28"/>
          <w:lang w:val="uk-UA"/>
        </w:rPr>
        <w:t xml:space="preserve">   </w:t>
      </w:r>
    </w:p>
    <w:p w:rsidR="00545859" w:rsidRPr="001768E7" w:rsidRDefault="00545859" w:rsidP="00545859">
      <w:pPr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    </w:t>
      </w:r>
      <w:proofErr w:type="spellStart"/>
      <w:r w:rsidRPr="001768E7">
        <w:rPr>
          <w:sz w:val="28"/>
          <w:szCs w:val="28"/>
        </w:rPr>
        <w:t>селищної</w:t>
      </w:r>
      <w:proofErr w:type="spellEnd"/>
      <w:r w:rsidRPr="001768E7">
        <w:rPr>
          <w:sz w:val="28"/>
          <w:szCs w:val="28"/>
        </w:rPr>
        <w:t xml:space="preserve"> ради </w:t>
      </w:r>
    </w:p>
    <w:p w:rsidR="00545859" w:rsidRPr="001768E7" w:rsidRDefault="00545859" w:rsidP="00545859">
      <w:pPr>
        <w:pStyle w:val="3"/>
        <w:numPr>
          <w:ilvl w:val="0"/>
          <w:numId w:val="2"/>
        </w:numPr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768E7">
        <w:rPr>
          <w:rFonts w:ascii="Times New Roman" w:hAnsi="Times New Roman" w:cs="Times New Roman"/>
          <w:b w:val="0"/>
          <w:sz w:val="28"/>
          <w:szCs w:val="28"/>
          <w:lang w:val="uk-UA"/>
        </w:rPr>
        <w:t>Про</w:t>
      </w:r>
      <w:r w:rsidRPr="001768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768E7">
        <w:rPr>
          <w:rFonts w:ascii="Times New Roman" w:hAnsi="Times New Roman" w:cs="Times New Roman"/>
          <w:b w:val="0"/>
          <w:sz w:val="28"/>
          <w:szCs w:val="28"/>
        </w:rPr>
        <w:t>встановлення</w:t>
      </w:r>
      <w:proofErr w:type="spellEnd"/>
      <w:r w:rsidRPr="001768E7">
        <w:rPr>
          <w:rFonts w:ascii="Times New Roman" w:hAnsi="Times New Roman" w:cs="Times New Roman"/>
          <w:b w:val="0"/>
          <w:sz w:val="28"/>
          <w:szCs w:val="28"/>
        </w:rPr>
        <w:t xml:space="preserve"> ставок та </w:t>
      </w:r>
      <w:proofErr w:type="spellStart"/>
      <w:r w:rsidRPr="001768E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1768E7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1768E7">
        <w:rPr>
          <w:rFonts w:ascii="Times New Roman" w:hAnsi="Times New Roman" w:cs="Times New Roman"/>
          <w:b w:val="0"/>
          <w:sz w:val="28"/>
          <w:szCs w:val="28"/>
        </w:rPr>
        <w:t>льг</w:t>
      </w:r>
      <w:proofErr w:type="spellEnd"/>
      <w:r w:rsidRPr="001768E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</w:t>
      </w:r>
      <w:proofErr w:type="spellStart"/>
      <w:r w:rsidRPr="001768E7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proofErr w:type="spellEnd"/>
      <w:r w:rsidRPr="001768E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сплати земельного податку </w:t>
      </w:r>
    </w:p>
    <w:p w:rsidR="00545859" w:rsidRPr="001768E7" w:rsidRDefault="00545859" w:rsidP="00545859">
      <w:pPr>
        <w:pStyle w:val="a7"/>
        <w:numPr>
          <w:ilvl w:val="0"/>
          <w:numId w:val="2"/>
        </w:numPr>
        <w:ind w:right="-6"/>
        <w:jc w:val="both"/>
        <w:rPr>
          <w:bCs/>
          <w:sz w:val="24"/>
          <w:szCs w:val="24"/>
          <w:lang w:val="uk-UA"/>
        </w:rPr>
      </w:pPr>
      <w:r w:rsidRPr="001768E7">
        <w:rPr>
          <w:bCs/>
          <w:sz w:val="24"/>
          <w:szCs w:val="24"/>
          <w:lang w:val="uk-UA"/>
        </w:rPr>
        <w:t xml:space="preserve"> </w:t>
      </w:r>
      <w:r w:rsidRPr="001768E7">
        <w:rPr>
          <w:sz w:val="28"/>
          <w:szCs w:val="28"/>
          <w:lang w:val="uk-UA"/>
        </w:rPr>
        <w:t xml:space="preserve">Про створення </w:t>
      </w:r>
      <w:hyperlink r:id="rId6">
        <w:r w:rsidRPr="001768E7">
          <w:rPr>
            <w:sz w:val="28"/>
            <w:lang w:val="uk-UA"/>
          </w:rPr>
          <w:t xml:space="preserve">відділу </w:t>
        </w:r>
      </w:hyperlink>
      <w:r w:rsidRPr="001768E7">
        <w:rPr>
          <w:lang w:val="uk-UA"/>
        </w:rPr>
        <w:t xml:space="preserve">- </w:t>
      </w:r>
      <w:r w:rsidRPr="001768E7">
        <w:rPr>
          <w:sz w:val="28"/>
          <w:szCs w:val="28"/>
          <w:lang w:val="uk-UA"/>
        </w:rPr>
        <w:t xml:space="preserve">служби у справах дітей та соціального захисту населення  виконавчого комітету </w:t>
      </w:r>
      <w:proofErr w:type="spellStart"/>
      <w:r w:rsidRPr="001768E7">
        <w:rPr>
          <w:sz w:val="28"/>
          <w:szCs w:val="28"/>
          <w:lang w:val="uk-UA"/>
        </w:rPr>
        <w:t>Люблинецької</w:t>
      </w:r>
      <w:proofErr w:type="spellEnd"/>
      <w:r w:rsidRPr="001768E7">
        <w:rPr>
          <w:sz w:val="28"/>
          <w:szCs w:val="28"/>
          <w:lang w:val="uk-UA"/>
        </w:rPr>
        <w:t xml:space="preserve"> селищної ради та затвердження Положення  </w:t>
      </w:r>
      <w:hyperlink r:id="rId7">
        <w:r w:rsidRPr="001768E7">
          <w:rPr>
            <w:sz w:val="28"/>
            <w:lang w:val="uk-UA"/>
          </w:rPr>
          <w:t xml:space="preserve">відділу </w:t>
        </w:r>
      </w:hyperlink>
      <w:r w:rsidRPr="001768E7">
        <w:rPr>
          <w:lang w:val="uk-UA"/>
        </w:rPr>
        <w:t xml:space="preserve">- </w:t>
      </w:r>
      <w:r w:rsidRPr="001768E7">
        <w:rPr>
          <w:sz w:val="28"/>
          <w:szCs w:val="28"/>
          <w:lang w:val="uk-UA"/>
        </w:rPr>
        <w:t xml:space="preserve">служби у справах дітей та соціального захисту населення  виконавчого комітету </w:t>
      </w:r>
      <w:proofErr w:type="spellStart"/>
      <w:r w:rsidRPr="001768E7">
        <w:rPr>
          <w:sz w:val="28"/>
          <w:szCs w:val="28"/>
          <w:lang w:val="uk-UA"/>
        </w:rPr>
        <w:t>Люблинецької</w:t>
      </w:r>
      <w:proofErr w:type="spellEnd"/>
      <w:r w:rsidRPr="001768E7">
        <w:rPr>
          <w:sz w:val="28"/>
          <w:szCs w:val="28"/>
          <w:lang w:val="uk-UA"/>
        </w:rPr>
        <w:t xml:space="preserve"> селищної ради.         </w:t>
      </w:r>
    </w:p>
    <w:p w:rsidR="00545859" w:rsidRPr="001768E7" w:rsidRDefault="00545859" w:rsidP="00545859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1768E7">
        <w:rPr>
          <w:sz w:val="28"/>
          <w:szCs w:val="28"/>
        </w:rPr>
        <w:t xml:space="preserve">Про </w:t>
      </w:r>
      <w:proofErr w:type="spellStart"/>
      <w:r w:rsidRPr="001768E7">
        <w:rPr>
          <w:sz w:val="28"/>
          <w:szCs w:val="28"/>
        </w:rPr>
        <w:t>внесення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змі</w:t>
      </w:r>
      <w:proofErr w:type="gramStart"/>
      <w:r w:rsidRPr="001768E7">
        <w:rPr>
          <w:sz w:val="28"/>
          <w:szCs w:val="28"/>
        </w:rPr>
        <w:t>н</w:t>
      </w:r>
      <w:proofErr w:type="spellEnd"/>
      <w:proofErr w:type="gramEnd"/>
      <w:r w:rsidRPr="001768E7">
        <w:rPr>
          <w:sz w:val="28"/>
          <w:szCs w:val="28"/>
        </w:rPr>
        <w:t xml:space="preserve"> до </w:t>
      </w:r>
      <w:proofErr w:type="spellStart"/>
      <w:r w:rsidRPr="001768E7">
        <w:rPr>
          <w:sz w:val="28"/>
          <w:szCs w:val="28"/>
        </w:rPr>
        <w:t>структури</w:t>
      </w:r>
      <w:proofErr w:type="spellEnd"/>
      <w:r w:rsidRPr="001768E7">
        <w:rPr>
          <w:sz w:val="28"/>
          <w:szCs w:val="28"/>
        </w:rPr>
        <w:t xml:space="preserve"> та </w:t>
      </w:r>
      <w:r w:rsidRPr="001768E7">
        <w:rPr>
          <w:sz w:val="28"/>
          <w:szCs w:val="28"/>
          <w:lang w:val="uk-UA"/>
        </w:rPr>
        <w:t>з</w:t>
      </w:r>
      <w:proofErr w:type="spellStart"/>
      <w:r w:rsidRPr="001768E7">
        <w:rPr>
          <w:sz w:val="28"/>
          <w:szCs w:val="28"/>
        </w:rPr>
        <w:t>агальної</w:t>
      </w:r>
      <w:proofErr w:type="spellEnd"/>
      <w:r w:rsidRPr="001768E7">
        <w:rPr>
          <w:sz w:val="28"/>
          <w:szCs w:val="28"/>
          <w:lang w:val="uk-UA"/>
        </w:rPr>
        <w:t xml:space="preserve"> </w:t>
      </w:r>
      <w:proofErr w:type="spellStart"/>
      <w:r w:rsidRPr="001768E7">
        <w:rPr>
          <w:sz w:val="28"/>
          <w:szCs w:val="28"/>
        </w:rPr>
        <w:t>чисельності</w:t>
      </w:r>
      <w:proofErr w:type="spellEnd"/>
      <w:r w:rsidRPr="001768E7">
        <w:rPr>
          <w:sz w:val="28"/>
          <w:szCs w:val="28"/>
        </w:rPr>
        <w:t xml:space="preserve"> </w:t>
      </w:r>
      <w:r w:rsidRPr="001768E7">
        <w:rPr>
          <w:bCs/>
          <w:sz w:val="28"/>
          <w:szCs w:val="28"/>
          <w:lang w:val="uk-UA"/>
        </w:rPr>
        <w:t>виконавчих органів</w:t>
      </w:r>
      <w:r w:rsidRPr="001768E7">
        <w:rPr>
          <w:bCs/>
          <w:sz w:val="28"/>
          <w:szCs w:val="28"/>
        </w:rPr>
        <w:t xml:space="preserve"> </w:t>
      </w:r>
      <w:r w:rsidRPr="001768E7">
        <w:rPr>
          <w:bCs/>
          <w:sz w:val="28"/>
          <w:szCs w:val="28"/>
          <w:lang w:val="uk-UA"/>
        </w:rPr>
        <w:t xml:space="preserve">апарату </w:t>
      </w:r>
      <w:proofErr w:type="spellStart"/>
      <w:r w:rsidRPr="001768E7">
        <w:rPr>
          <w:bCs/>
          <w:sz w:val="28"/>
          <w:szCs w:val="28"/>
          <w:lang w:val="uk-UA"/>
        </w:rPr>
        <w:t>Люблинецької</w:t>
      </w:r>
      <w:proofErr w:type="spellEnd"/>
      <w:r w:rsidRPr="001768E7">
        <w:rPr>
          <w:bCs/>
          <w:sz w:val="28"/>
          <w:szCs w:val="28"/>
          <w:lang w:val="uk-UA"/>
        </w:rPr>
        <w:t xml:space="preserve"> селищної ради.</w:t>
      </w:r>
    </w:p>
    <w:p w:rsidR="00545859" w:rsidRPr="001768E7" w:rsidRDefault="00545859" w:rsidP="00545859">
      <w:pPr>
        <w:pStyle w:val="a7"/>
        <w:numPr>
          <w:ilvl w:val="0"/>
          <w:numId w:val="2"/>
        </w:numPr>
        <w:jc w:val="both"/>
        <w:rPr>
          <w:bCs/>
          <w:sz w:val="28"/>
          <w:lang w:val="uk-UA"/>
        </w:rPr>
      </w:pPr>
      <w:r w:rsidRPr="001768E7">
        <w:rPr>
          <w:sz w:val="28"/>
          <w:szCs w:val="28"/>
          <w:lang w:val="uk-UA"/>
        </w:rPr>
        <w:t xml:space="preserve">Про затвердження старости  </w:t>
      </w:r>
      <w:proofErr w:type="spellStart"/>
      <w:r w:rsidRPr="001768E7">
        <w:rPr>
          <w:sz w:val="28"/>
          <w:szCs w:val="28"/>
        </w:rPr>
        <w:t>Мощенського</w:t>
      </w:r>
      <w:proofErr w:type="spellEnd"/>
      <w:r w:rsidRPr="001768E7">
        <w:rPr>
          <w:sz w:val="28"/>
          <w:szCs w:val="28"/>
          <w:lang w:val="uk-UA"/>
        </w:rPr>
        <w:t xml:space="preserve"> </w:t>
      </w:r>
      <w:proofErr w:type="spellStart"/>
      <w:r w:rsidRPr="001768E7">
        <w:rPr>
          <w:sz w:val="28"/>
          <w:szCs w:val="28"/>
        </w:rPr>
        <w:t>старостинського</w:t>
      </w:r>
      <w:proofErr w:type="spellEnd"/>
      <w:r w:rsidRPr="001768E7">
        <w:rPr>
          <w:sz w:val="28"/>
          <w:szCs w:val="28"/>
        </w:rPr>
        <w:t xml:space="preserve"> округу </w:t>
      </w:r>
      <w:proofErr w:type="spellStart"/>
      <w:r w:rsidRPr="001768E7">
        <w:rPr>
          <w:sz w:val="28"/>
          <w:szCs w:val="28"/>
          <w:lang w:val="uk-UA"/>
        </w:rPr>
        <w:t>Люблинецької</w:t>
      </w:r>
      <w:proofErr w:type="spellEnd"/>
      <w:r w:rsidRPr="001768E7">
        <w:rPr>
          <w:sz w:val="28"/>
          <w:szCs w:val="28"/>
          <w:lang w:val="uk-UA"/>
        </w:rPr>
        <w:t xml:space="preserve">  селищної </w:t>
      </w:r>
      <w:r w:rsidRPr="001768E7">
        <w:rPr>
          <w:bCs/>
          <w:sz w:val="28"/>
          <w:lang w:val="uk-UA"/>
        </w:rPr>
        <w:t>територіальної громади.</w:t>
      </w:r>
    </w:p>
    <w:p w:rsidR="00545859" w:rsidRPr="001768E7" w:rsidRDefault="00545859" w:rsidP="00545859">
      <w:pPr>
        <w:pStyle w:val="a5"/>
        <w:numPr>
          <w:ilvl w:val="0"/>
          <w:numId w:val="2"/>
        </w:numPr>
        <w:rPr>
          <w:bCs/>
          <w:sz w:val="28"/>
          <w:szCs w:val="28"/>
        </w:rPr>
      </w:pPr>
      <w:r w:rsidRPr="001768E7">
        <w:rPr>
          <w:bCs/>
          <w:sz w:val="28"/>
          <w:szCs w:val="28"/>
        </w:rPr>
        <w:t>Про план роботи селищної ради на друге  півріччя 2021 року</w:t>
      </w:r>
    </w:p>
    <w:p w:rsidR="00545859" w:rsidRPr="001768E7" w:rsidRDefault="00545859" w:rsidP="00545859">
      <w:pPr>
        <w:pStyle w:val="a7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val="uk-UA"/>
        </w:rPr>
      </w:pPr>
      <w:r w:rsidRPr="001768E7">
        <w:rPr>
          <w:rFonts w:eastAsia="Calibri"/>
          <w:sz w:val="28"/>
          <w:szCs w:val="28"/>
        </w:rPr>
        <w:t xml:space="preserve">Про </w:t>
      </w:r>
      <w:proofErr w:type="spellStart"/>
      <w:r w:rsidRPr="001768E7">
        <w:rPr>
          <w:rFonts w:eastAsia="Calibri"/>
          <w:sz w:val="28"/>
          <w:szCs w:val="28"/>
        </w:rPr>
        <w:t>перейменування</w:t>
      </w:r>
      <w:proofErr w:type="spellEnd"/>
      <w:r w:rsidRPr="001768E7">
        <w:rPr>
          <w:rFonts w:eastAsia="Calibri"/>
          <w:sz w:val="28"/>
          <w:szCs w:val="28"/>
        </w:rPr>
        <w:t xml:space="preserve"> та </w:t>
      </w:r>
      <w:proofErr w:type="spellStart"/>
      <w:r w:rsidRPr="001768E7">
        <w:rPr>
          <w:rFonts w:eastAsia="Calibri"/>
          <w:sz w:val="28"/>
          <w:szCs w:val="28"/>
        </w:rPr>
        <w:t>затвердження</w:t>
      </w:r>
      <w:proofErr w:type="spellEnd"/>
      <w:r w:rsidRPr="001768E7">
        <w:rPr>
          <w:rFonts w:eastAsia="Calibri"/>
          <w:sz w:val="28"/>
          <w:szCs w:val="28"/>
        </w:rPr>
        <w:t xml:space="preserve"> </w:t>
      </w:r>
      <w:proofErr w:type="spellStart"/>
      <w:r w:rsidRPr="001768E7">
        <w:rPr>
          <w:rFonts w:eastAsia="Calibri"/>
          <w:sz w:val="28"/>
          <w:szCs w:val="28"/>
        </w:rPr>
        <w:t>нової</w:t>
      </w:r>
      <w:proofErr w:type="spellEnd"/>
      <w:r w:rsidRPr="001768E7">
        <w:rPr>
          <w:rFonts w:eastAsia="Calibri"/>
          <w:sz w:val="28"/>
          <w:szCs w:val="28"/>
        </w:rPr>
        <w:t xml:space="preserve"> </w:t>
      </w:r>
      <w:proofErr w:type="spellStart"/>
      <w:r w:rsidRPr="001768E7">
        <w:rPr>
          <w:rFonts w:eastAsia="Calibri"/>
          <w:sz w:val="28"/>
          <w:szCs w:val="28"/>
        </w:rPr>
        <w:t>редакції</w:t>
      </w:r>
      <w:proofErr w:type="spellEnd"/>
      <w:r w:rsidRPr="001768E7">
        <w:rPr>
          <w:rFonts w:eastAsia="Calibri"/>
          <w:sz w:val="28"/>
          <w:szCs w:val="28"/>
        </w:rPr>
        <w:t xml:space="preserve"> статуту </w:t>
      </w:r>
      <w:proofErr w:type="gramStart"/>
      <w:r w:rsidRPr="001768E7">
        <w:rPr>
          <w:rFonts w:eastAsia="Calibri"/>
          <w:sz w:val="28"/>
          <w:szCs w:val="28"/>
          <w:lang w:val="uk-UA"/>
        </w:rPr>
        <w:t>опорного</w:t>
      </w:r>
      <w:proofErr w:type="gramEnd"/>
      <w:r w:rsidRPr="001768E7">
        <w:rPr>
          <w:rFonts w:eastAsia="Calibri"/>
          <w:sz w:val="28"/>
          <w:szCs w:val="28"/>
          <w:lang w:val="uk-UA"/>
        </w:rPr>
        <w:t xml:space="preserve"> навчального закладу «</w:t>
      </w:r>
      <w:proofErr w:type="spellStart"/>
      <w:r w:rsidRPr="001768E7">
        <w:rPr>
          <w:rFonts w:eastAsia="Calibri"/>
          <w:sz w:val="28"/>
          <w:szCs w:val="28"/>
          <w:lang w:val="uk-UA"/>
        </w:rPr>
        <w:t>Люблинецький</w:t>
      </w:r>
      <w:proofErr w:type="spellEnd"/>
      <w:r w:rsidRPr="001768E7">
        <w:rPr>
          <w:rFonts w:eastAsia="Calibri"/>
          <w:sz w:val="28"/>
          <w:szCs w:val="28"/>
          <w:lang w:val="uk-UA"/>
        </w:rPr>
        <w:t xml:space="preserve"> ліцей </w:t>
      </w:r>
      <w:proofErr w:type="spellStart"/>
      <w:r w:rsidRPr="001768E7">
        <w:rPr>
          <w:rFonts w:eastAsia="Calibri"/>
          <w:sz w:val="28"/>
          <w:szCs w:val="28"/>
          <w:lang w:val="uk-UA"/>
        </w:rPr>
        <w:t>Люблинецької</w:t>
      </w:r>
      <w:proofErr w:type="spellEnd"/>
      <w:r w:rsidRPr="001768E7">
        <w:rPr>
          <w:rFonts w:eastAsia="Calibri"/>
          <w:sz w:val="28"/>
          <w:szCs w:val="28"/>
          <w:lang w:val="uk-UA"/>
        </w:rPr>
        <w:t xml:space="preserve"> селищної ради Волинської області».</w:t>
      </w:r>
    </w:p>
    <w:p w:rsidR="00545859" w:rsidRPr="001768E7" w:rsidRDefault="00545859" w:rsidP="00545859">
      <w:pPr>
        <w:pStyle w:val="a7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val="uk-UA"/>
        </w:rPr>
      </w:pPr>
      <w:r w:rsidRPr="001768E7">
        <w:rPr>
          <w:rFonts w:eastAsia="Calibri"/>
          <w:sz w:val="28"/>
          <w:szCs w:val="28"/>
          <w:lang w:val="uk-UA"/>
        </w:rPr>
        <w:lastRenderedPageBreak/>
        <w:t xml:space="preserve">Про перейменування та затвердження нової редакції статуту </w:t>
      </w:r>
      <w:proofErr w:type="spellStart"/>
      <w:r w:rsidRPr="001768E7">
        <w:rPr>
          <w:rFonts w:eastAsia="Calibri"/>
          <w:sz w:val="28"/>
          <w:szCs w:val="28"/>
          <w:lang w:val="uk-UA"/>
        </w:rPr>
        <w:t>Старокошарівського</w:t>
      </w:r>
      <w:proofErr w:type="spellEnd"/>
      <w:r w:rsidRPr="001768E7">
        <w:rPr>
          <w:rFonts w:eastAsia="Calibri"/>
          <w:sz w:val="28"/>
          <w:szCs w:val="28"/>
          <w:lang w:val="uk-UA"/>
        </w:rPr>
        <w:t xml:space="preserve"> ліцею </w:t>
      </w:r>
      <w:proofErr w:type="spellStart"/>
      <w:r w:rsidRPr="001768E7">
        <w:rPr>
          <w:rFonts w:eastAsia="Calibri"/>
          <w:sz w:val="28"/>
          <w:szCs w:val="28"/>
          <w:lang w:val="uk-UA"/>
        </w:rPr>
        <w:t>Люблинецької</w:t>
      </w:r>
      <w:proofErr w:type="spellEnd"/>
      <w:r w:rsidRPr="001768E7">
        <w:rPr>
          <w:rFonts w:eastAsia="Calibri"/>
          <w:sz w:val="28"/>
          <w:szCs w:val="28"/>
          <w:lang w:val="uk-UA"/>
        </w:rPr>
        <w:t xml:space="preserve"> селищної ради Волинської області</w:t>
      </w:r>
    </w:p>
    <w:p w:rsidR="00545859" w:rsidRPr="001768E7" w:rsidRDefault="00545859" w:rsidP="00545859">
      <w:pPr>
        <w:pStyle w:val="a7"/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 w:rsidRPr="001768E7">
        <w:rPr>
          <w:bCs/>
          <w:sz w:val="28"/>
          <w:szCs w:val="28"/>
          <w:lang w:val="uk-UA"/>
        </w:rPr>
        <w:t>Про внесення змін в рішення селищної ради від 19.02.2021року №4/5 «</w:t>
      </w:r>
      <w:r w:rsidRPr="001768E7">
        <w:rPr>
          <w:sz w:val="28"/>
          <w:szCs w:val="28"/>
          <w:lang w:val="uk-UA"/>
        </w:rPr>
        <w:t xml:space="preserve">Про затвердження структури,  чисельності» працівників </w:t>
      </w:r>
      <w:proofErr w:type="spellStart"/>
      <w:r w:rsidRPr="001768E7">
        <w:rPr>
          <w:sz w:val="28"/>
          <w:szCs w:val="28"/>
          <w:lang w:val="uk-UA"/>
        </w:rPr>
        <w:t>КП</w:t>
      </w:r>
      <w:proofErr w:type="spellEnd"/>
      <w:r w:rsidRPr="001768E7">
        <w:rPr>
          <w:sz w:val="28"/>
          <w:szCs w:val="28"/>
          <w:lang w:val="uk-UA"/>
        </w:rPr>
        <w:t xml:space="preserve"> «</w:t>
      </w:r>
      <w:proofErr w:type="spellStart"/>
      <w:r w:rsidRPr="001768E7">
        <w:rPr>
          <w:sz w:val="28"/>
          <w:szCs w:val="28"/>
          <w:lang w:val="uk-UA"/>
        </w:rPr>
        <w:t>Екокомунсервіс</w:t>
      </w:r>
      <w:proofErr w:type="spellEnd"/>
      <w:r w:rsidRPr="001768E7">
        <w:rPr>
          <w:sz w:val="28"/>
          <w:szCs w:val="28"/>
          <w:lang w:val="uk-UA"/>
        </w:rPr>
        <w:t>»».</w:t>
      </w:r>
    </w:p>
    <w:p w:rsidR="00545859" w:rsidRPr="001768E7" w:rsidRDefault="00545859" w:rsidP="00545859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Про надання дозволу на виготовлення детального плану території розміщення житлового масиву в </w:t>
      </w:r>
      <w:proofErr w:type="spellStart"/>
      <w:r w:rsidRPr="001768E7">
        <w:rPr>
          <w:sz w:val="28"/>
          <w:szCs w:val="28"/>
          <w:lang w:val="uk-UA"/>
        </w:rPr>
        <w:t>с.Мощена</w:t>
      </w:r>
      <w:proofErr w:type="spellEnd"/>
      <w:r w:rsidRPr="001768E7">
        <w:rPr>
          <w:sz w:val="28"/>
          <w:szCs w:val="28"/>
          <w:lang w:val="uk-UA"/>
        </w:rPr>
        <w:t xml:space="preserve"> (район </w:t>
      </w:r>
      <w:proofErr w:type="spellStart"/>
      <w:r w:rsidRPr="001768E7">
        <w:rPr>
          <w:sz w:val="28"/>
          <w:szCs w:val="28"/>
          <w:lang w:val="uk-UA"/>
        </w:rPr>
        <w:t>вул.Квіткова</w:t>
      </w:r>
      <w:proofErr w:type="spellEnd"/>
      <w:r w:rsidRPr="001768E7">
        <w:rPr>
          <w:sz w:val="28"/>
          <w:szCs w:val="28"/>
          <w:lang w:val="uk-UA"/>
        </w:rPr>
        <w:t>).</w:t>
      </w:r>
    </w:p>
    <w:p w:rsidR="00545859" w:rsidRPr="001768E7" w:rsidRDefault="00545859" w:rsidP="00545859">
      <w:pPr>
        <w:pStyle w:val="a7"/>
        <w:numPr>
          <w:ilvl w:val="0"/>
          <w:numId w:val="2"/>
        </w:numPr>
        <w:tabs>
          <w:tab w:val="left" w:pos="2235"/>
        </w:tabs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Про затвердження технічної документації з нормативної грошової оцінки земель села Мощена.        </w:t>
      </w:r>
    </w:p>
    <w:p w:rsidR="00545859" w:rsidRPr="001768E7" w:rsidRDefault="00545859" w:rsidP="00545859">
      <w:pPr>
        <w:pStyle w:val="a5"/>
        <w:numPr>
          <w:ilvl w:val="0"/>
          <w:numId w:val="2"/>
        </w:numPr>
        <w:rPr>
          <w:bCs/>
          <w:sz w:val="28"/>
          <w:szCs w:val="28"/>
        </w:rPr>
      </w:pPr>
      <w:r w:rsidRPr="001768E7">
        <w:rPr>
          <w:sz w:val="28"/>
          <w:szCs w:val="28"/>
        </w:rPr>
        <w:t xml:space="preserve">Про затвердження проекту землеустрою щодо відведення земельної ділянки зі зміною цільового призначення.         </w:t>
      </w:r>
    </w:p>
    <w:p w:rsidR="00545859" w:rsidRPr="001768E7" w:rsidRDefault="00545859" w:rsidP="00545859">
      <w:pPr>
        <w:pStyle w:val="a7"/>
        <w:numPr>
          <w:ilvl w:val="0"/>
          <w:numId w:val="2"/>
        </w:numPr>
        <w:tabs>
          <w:tab w:val="left" w:pos="2235"/>
        </w:tabs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>Про проведення земельних торгів.</w:t>
      </w:r>
    </w:p>
    <w:p w:rsidR="00545859" w:rsidRPr="001768E7" w:rsidRDefault="00545859" w:rsidP="00545859">
      <w:pPr>
        <w:pStyle w:val="a5"/>
        <w:numPr>
          <w:ilvl w:val="0"/>
          <w:numId w:val="2"/>
        </w:numPr>
        <w:rPr>
          <w:bCs/>
          <w:sz w:val="28"/>
          <w:szCs w:val="28"/>
        </w:rPr>
      </w:pPr>
      <w:r w:rsidRPr="001768E7">
        <w:rPr>
          <w:sz w:val="28"/>
          <w:szCs w:val="28"/>
        </w:rPr>
        <w:t>Про розпорядження голови, прийняті в період з  20.04.2021року по 23.06.2021року</w:t>
      </w:r>
    </w:p>
    <w:p w:rsidR="00545859" w:rsidRPr="001768E7" w:rsidRDefault="00545859" w:rsidP="00545859">
      <w:pPr>
        <w:pStyle w:val="1"/>
        <w:numPr>
          <w:ilvl w:val="0"/>
          <w:numId w:val="0"/>
        </w:numPr>
        <w:shd w:val="clear" w:color="auto" w:fill="FFFFFF"/>
        <w:jc w:val="both"/>
        <w:textAlignment w:val="baseline"/>
        <w:rPr>
          <w:bCs/>
          <w:sz w:val="28"/>
          <w:szCs w:val="28"/>
        </w:rPr>
      </w:pPr>
      <w:r w:rsidRPr="001768E7">
        <w:rPr>
          <w:bCs/>
          <w:sz w:val="28"/>
          <w:szCs w:val="28"/>
        </w:rPr>
        <w:t xml:space="preserve">     -    Розгляд заяв.              </w:t>
      </w:r>
    </w:p>
    <w:p w:rsidR="00545859" w:rsidRPr="001768E7" w:rsidRDefault="00545859" w:rsidP="00545859">
      <w:pPr>
        <w:pStyle w:val="1"/>
        <w:numPr>
          <w:ilvl w:val="0"/>
          <w:numId w:val="0"/>
        </w:numPr>
        <w:shd w:val="clear" w:color="auto" w:fill="FFFFFF"/>
        <w:jc w:val="both"/>
        <w:textAlignment w:val="baseline"/>
        <w:rPr>
          <w:bCs/>
          <w:sz w:val="28"/>
          <w:szCs w:val="28"/>
        </w:rPr>
      </w:pPr>
      <w:r w:rsidRPr="001768E7">
        <w:rPr>
          <w:bCs/>
          <w:sz w:val="28"/>
          <w:szCs w:val="28"/>
        </w:rPr>
        <w:t xml:space="preserve">     -    Різне</w:t>
      </w:r>
    </w:p>
    <w:p w:rsidR="00545859" w:rsidRPr="001768E7" w:rsidRDefault="00545859" w:rsidP="00545859">
      <w:pPr>
        <w:tabs>
          <w:tab w:val="left" w:pos="2235"/>
        </w:tabs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</w:rPr>
      </w:pPr>
    </w:p>
    <w:p w:rsidR="00545859" w:rsidRPr="001768E7" w:rsidRDefault="00545859" w:rsidP="00545859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>Селищний голова                                                                 Наталія СІХОВСЬКА</w:t>
      </w: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</w:p>
    <w:p w:rsidR="00545859" w:rsidRPr="001768E7" w:rsidRDefault="00545859" w:rsidP="00545859">
      <w:pPr>
        <w:jc w:val="both"/>
        <w:rPr>
          <w:sz w:val="24"/>
          <w:szCs w:val="24"/>
          <w:lang w:val="uk-UA"/>
        </w:rPr>
      </w:pPr>
      <w:r w:rsidRPr="001768E7">
        <w:rPr>
          <w:sz w:val="24"/>
          <w:szCs w:val="24"/>
          <w:lang w:val="uk-UA"/>
        </w:rPr>
        <w:t>Жанна Кулик 56562</w:t>
      </w:r>
    </w:p>
    <w:p w:rsidR="00BD6379" w:rsidRDefault="00545859"/>
    <w:sectPr w:rsidR="00BD6379" w:rsidSect="00FA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D2FA6"/>
    <w:multiLevelType w:val="hybridMultilevel"/>
    <w:tmpl w:val="611A9938"/>
    <w:lvl w:ilvl="0" w:tplc="8E82B75C">
      <w:numFmt w:val="bullet"/>
      <w:pStyle w:val="1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893825"/>
    <w:multiLevelType w:val="hybridMultilevel"/>
    <w:tmpl w:val="641CF55A"/>
    <w:lvl w:ilvl="0" w:tplc="8E82B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859"/>
    <w:rsid w:val="001C7F2F"/>
    <w:rsid w:val="002316EE"/>
    <w:rsid w:val="002D64A9"/>
    <w:rsid w:val="00545859"/>
    <w:rsid w:val="00C40812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545859"/>
    <w:pPr>
      <w:keepNext/>
      <w:numPr>
        <w:numId w:val="1"/>
      </w:numPr>
      <w:outlineLvl w:val="0"/>
    </w:pPr>
    <w:rPr>
      <w:sz w:val="36"/>
      <w:lang w:val="uk-UA"/>
    </w:rPr>
  </w:style>
  <w:style w:type="paragraph" w:styleId="3">
    <w:name w:val="heading 3"/>
    <w:basedOn w:val="a"/>
    <w:next w:val="a"/>
    <w:link w:val="30"/>
    <w:qFormat/>
    <w:rsid w:val="00545859"/>
    <w:pPr>
      <w:keepNext/>
      <w:suppressAutoHyphens w:val="0"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859"/>
    <w:rPr>
      <w:rFonts w:ascii="Times New Roman" w:eastAsia="Times New Roman" w:hAnsi="Times New Roman" w:cs="Times New Roman"/>
      <w:sz w:val="36"/>
      <w:szCs w:val="20"/>
      <w:lang w:val="uk-UA" w:eastAsia="ar-SA"/>
    </w:rPr>
  </w:style>
  <w:style w:type="character" w:customStyle="1" w:styleId="30">
    <w:name w:val="Заголовок 3 Знак"/>
    <w:basedOn w:val="a0"/>
    <w:link w:val="3"/>
    <w:rsid w:val="0054585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545859"/>
    <w:pPr>
      <w:jc w:val="center"/>
    </w:pPr>
    <w:rPr>
      <w:sz w:val="32"/>
      <w:lang w:val="uk-UA"/>
    </w:rPr>
  </w:style>
  <w:style w:type="character" w:customStyle="1" w:styleId="a4">
    <w:name w:val="Название Знак"/>
    <w:basedOn w:val="a0"/>
    <w:link w:val="a3"/>
    <w:rsid w:val="00545859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Body Text"/>
    <w:basedOn w:val="a"/>
    <w:link w:val="a6"/>
    <w:rsid w:val="00545859"/>
    <w:rPr>
      <w:sz w:val="36"/>
      <w:lang w:val="uk-UA"/>
    </w:rPr>
  </w:style>
  <w:style w:type="character" w:customStyle="1" w:styleId="a6">
    <w:name w:val="Основной текст Знак"/>
    <w:basedOn w:val="a0"/>
    <w:link w:val="a5"/>
    <w:rsid w:val="00545859"/>
    <w:rPr>
      <w:rFonts w:ascii="Times New Roman" w:eastAsia="Times New Roman" w:hAnsi="Times New Roman" w:cs="Times New Roman"/>
      <w:sz w:val="36"/>
      <w:szCs w:val="20"/>
      <w:lang w:val="uk-UA" w:eastAsia="ar-SA"/>
    </w:rPr>
  </w:style>
  <w:style w:type="paragraph" w:styleId="a7">
    <w:name w:val="List Paragraph"/>
    <w:basedOn w:val="a"/>
    <w:uiPriority w:val="34"/>
    <w:qFormat/>
    <w:rsid w:val="00545859"/>
    <w:pPr>
      <w:ind w:left="720"/>
      <w:contextualSpacing/>
    </w:pPr>
  </w:style>
  <w:style w:type="character" w:customStyle="1" w:styleId="31">
    <w:name w:val="Основной текст (3)_"/>
    <w:basedOn w:val="a0"/>
    <w:link w:val="32"/>
    <w:locked/>
    <w:rsid w:val="00545859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45859"/>
    <w:pPr>
      <w:widowControl w:val="0"/>
      <w:shd w:val="clear" w:color="auto" w:fill="FFFFFF"/>
      <w:suppressAutoHyphens w:val="0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458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8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tychiv.km.ua/%d0%b7%d0%b5%d0%bc%d0%b5%d0%bb%d1%8c%d0%bd%d0%b8%d0%b9-%d0%b2%d1%96%d0%b4%d0%b4%d1%96%d0%b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tychiv.km.ua/%d0%b7%d0%b5%d0%bc%d0%b5%d0%bb%d1%8c%d0%bd%d0%b8%d0%b9-%d0%b2%d1%96%d0%b4%d0%b4%d1%96%d0%bb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2605</Characters>
  <Application>Microsoft Office Word</Application>
  <DocSecurity>0</DocSecurity>
  <Lines>21</Lines>
  <Paragraphs>6</Paragraphs>
  <ScaleCrop>false</ScaleCrop>
  <Company>DG Win&amp;Soft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2021-11-09T10:23:00Z</dcterms:created>
  <dcterms:modified xsi:type="dcterms:W3CDTF">2021-11-09T10:23:00Z</dcterms:modified>
</cp:coreProperties>
</file>