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29" w:rsidRPr="001768E7" w:rsidRDefault="00614829" w:rsidP="00614829">
      <w:pPr>
        <w:ind w:left="1224" w:firstLine="3096"/>
        <w:rPr>
          <w:sz w:val="28"/>
          <w:szCs w:val="28"/>
          <w:lang w:val="uk-UA"/>
        </w:rPr>
      </w:pPr>
      <w:r w:rsidRPr="001768E7">
        <w:rPr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829" w:rsidRPr="001768E7" w:rsidRDefault="00614829" w:rsidP="00614829">
      <w:pPr>
        <w:pStyle w:val="a3"/>
        <w:rPr>
          <w:b/>
          <w:sz w:val="28"/>
          <w:szCs w:val="28"/>
        </w:rPr>
      </w:pPr>
      <w:r w:rsidRPr="001768E7">
        <w:rPr>
          <w:b/>
          <w:sz w:val="28"/>
          <w:szCs w:val="28"/>
        </w:rPr>
        <w:t>ЛЮБЛИНЕЦЬКА  СЕЛИЩНА  РАДА</w:t>
      </w:r>
    </w:p>
    <w:p w:rsidR="00614829" w:rsidRPr="001768E7" w:rsidRDefault="00614829" w:rsidP="00614829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КОВЕЛЬСЬКОГО РАЙОНУ  ВОЛИНСЬКОЇ ОБЛАСТІ</w:t>
      </w:r>
    </w:p>
    <w:p w:rsidR="00614829" w:rsidRPr="001768E7" w:rsidRDefault="00614829" w:rsidP="00614829">
      <w:pPr>
        <w:jc w:val="center"/>
        <w:rPr>
          <w:b/>
          <w:sz w:val="28"/>
          <w:szCs w:val="28"/>
          <w:lang w:val="uk-UA"/>
        </w:rPr>
      </w:pPr>
    </w:p>
    <w:p w:rsidR="00614829" w:rsidRPr="001768E7" w:rsidRDefault="00614829" w:rsidP="00614829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РОЗПОРЯДЖЕННЯ ГОЛОВИ</w:t>
      </w:r>
    </w:p>
    <w:p w:rsidR="00614829" w:rsidRPr="001768E7" w:rsidRDefault="00614829" w:rsidP="00614829">
      <w:pPr>
        <w:jc w:val="center"/>
        <w:rPr>
          <w:b/>
          <w:sz w:val="28"/>
          <w:szCs w:val="28"/>
          <w:lang w:val="uk-UA"/>
        </w:rPr>
      </w:pPr>
    </w:p>
    <w:p w:rsidR="00614829" w:rsidRPr="001768E7" w:rsidRDefault="00614829" w:rsidP="00614829">
      <w:pPr>
        <w:rPr>
          <w:sz w:val="28"/>
          <w:szCs w:val="28"/>
          <w:lang w:val="uk-UA"/>
        </w:rPr>
      </w:pPr>
      <w:r w:rsidRPr="001768E7">
        <w:rPr>
          <w:sz w:val="28"/>
          <w:szCs w:val="28"/>
        </w:rPr>
        <w:t xml:space="preserve">01 </w:t>
      </w:r>
      <w:proofErr w:type="spellStart"/>
      <w:r w:rsidRPr="001768E7">
        <w:rPr>
          <w:sz w:val="28"/>
          <w:szCs w:val="28"/>
        </w:rPr>
        <w:t>березня</w:t>
      </w:r>
      <w:proofErr w:type="spellEnd"/>
      <w:r w:rsidRPr="001768E7">
        <w:rPr>
          <w:sz w:val="28"/>
          <w:szCs w:val="28"/>
          <w:lang w:val="uk-UA"/>
        </w:rPr>
        <w:t xml:space="preserve">  202</w:t>
      </w:r>
      <w:r w:rsidRPr="001768E7">
        <w:rPr>
          <w:sz w:val="28"/>
          <w:szCs w:val="28"/>
        </w:rPr>
        <w:t>1</w:t>
      </w:r>
      <w:r w:rsidRPr="001768E7">
        <w:rPr>
          <w:sz w:val="28"/>
          <w:szCs w:val="28"/>
          <w:lang w:val="uk-UA"/>
        </w:rPr>
        <w:t xml:space="preserve"> року                                                                                       №25</w:t>
      </w:r>
    </w:p>
    <w:p w:rsidR="00614829" w:rsidRPr="001768E7" w:rsidRDefault="00614829" w:rsidP="00614829">
      <w:pPr>
        <w:rPr>
          <w:sz w:val="28"/>
          <w:szCs w:val="28"/>
          <w:lang w:val="uk-UA"/>
        </w:rPr>
      </w:pPr>
    </w:p>
    <w:p w:rsidR="00614829" w:rsidRPr="001768E7" w:rsidRDefault="00614829" w:rsidP="00614829">
      <w:pPr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Про скликання </w:t>
      </w:r>
      <w:r w:rsidRPr="001768E7">
        <w:rPr>
          <w:bCs/>
          <w:sz w:val="28"/>
          <w:szCs w:val="28"/>
          <w:lang w:val="uk-UA"/>
        </w:rPr>
        <w:t xml:space="preserve">позачергової п’ятої </w:t>
      </w:r>
      <w:r w:rsidRPr="001768E7">
        <w:rPr>
          <w:sz w:val="28"/>
          <w:szCs w:val="28"/>
          <w:lang w:val="uk-UA"/>
        </w:rPr>
        <w:t xml:space="preserve">сесії </w:t>
      </w:r>
    </w:p>
    <w:p w:rsidR="00614829" w:rsidRPr="001768E7" w:rsidRDefault="00614829" w:rsidP="00614829">
      <w:pPr>
        <w:rPr>
          <w:bCs/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селищної ради восьмого скликання</w:t>
      </w:r>
    </w:p>
    <w:p w:rsidR="00614829" w:rsidRPr="001768E7" w:rsidRDefault="00614829" w:rsidP="00614829">
      <w:pPr>
        <w:rPr>
          <w:b/>
          <w:sz w:val="28"/>
          <w:szCs w:val="28"/>
          <w:lang w:val="uk-UA"/>
        </w:rPr>
      </w:pPr>
    </w:p>
    <w:p w:rsidR="00614829" w:rsidRPr="001768E7" w:rsidRDefault="00614829" w:rsidP="00614829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ab/>
        <w:t xml:space="preserve">На підставі ст.42 Закону України </w:t>
      </w:r>
      <w:proofErr w:type="spellStart"/>
      <w:r w:rsidRPr="001768E7">
        <w:rPr>
          <w:sz w:val="28"/>
          <w:szCs w:val="28"/>
          <w:lang w:val="uk-UA"/>
        </w:rPr>
        <w:t>“Про</w:t>
      </w:r>
      <w:proofErr w:type="spellEnd"/>
      <w:r w:rsidRPr="001768E7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1768E7">
        <w:rPr>
          <w:sz w:val="28"/>
          <w:szCs w:val="28"/>
          <w:lang w:val="uk-UA"/>
        </w:rPr>
        <w:t>Україні”</w:t>
      </w:r>
      <w:proofErr w:type="spellEnd"/>
    </w:p>
    <w:p w:rsidR="00614829" w:rsidRPr="001768E7" w:rsidRDefault="00614829" w:rsidP="00614829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 </w:t>
      </w:r>
    </w:p>
    <w:p w:rsidR="00614829" w:rsidRPr="001768E7" w:rsidRDefault="00614829" w:rsidP="00614829">
      <w:pPr>
        <w:jc w:val="both"/>
        <w:rPr>
          <w:bCs/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 1. Скликати </w:t>
      </w:r>
      <w:proofErr w:type="spellStart"/>
      <w:r w:rsidRPr="001768E7">
        <w:rPr>
          <w:bCs/>
          <w:sz w:val="28"/>
          <w:szCs w:val="28"/>
          <w:lang w:val="uk-UA"/>
        </w:rPr>
        <w:t>позачергов</w:t>
      </w:r>
      <w:proofErr w:type="spellEnd"/>
      <w:r w:rsidRPr="001768E7">
        <w:rPr>
          <w:bCs/>
          <w:sz w:val="28"/>
          <w:szCs w:val="28"/>
        </w:rPr>
        <w:t xml:space="preserve">у </w:t>
      </w:r>
      <w:r w:rsidRPr="001768E7">
        <w:rPr>
          <w:bCs/>
          <w:sz w:val="28"/>
          <w:szCs w:val="28"/>
          <w:lang w:val="uk-UA"/>
        </w:rPr>
        <w:t>п’яту</w:t>
      </w:r>
      <w:r w:rsidRPr="001768E7">
        <w:rPr>
          <w:sz w:val="28"/>
          <w:szCs w:val="28"/>
          <w:lang w:val="uk-UA"/>
        </w:rPr>
        <w:t xml:space="preserve"> сесію селищної ради  05 березня 2021 року    о 10 год.  в приміщенні селищної ради.</w:t>
      </w:r>
    </w:p>
    <w:p w:rsidR="00614829" w:rsidRPr="001768E7" w:rsidRDefault="00614829" w:rsidP="00614829">
      <w:pPr>
        <w:jc w:val="both"/>
        <w:rPr>
          <w:sz w:val="28"/>
          <w:szCs w:val="28"/>
        </w:rPr>
      </w:pPr>
      <w:r w:rsidRPr="001768E7">
        <w:rPr>
          <w:sz w:val="28"/>
          <w:szCs w:val="28"/>
          <w:lang w:val="uk-UA"/>
        </w:rPr>
        <w:t xml:space="preserve">         2. На розгляд сесії винести наступні питання:</w:t>
      </w:r>
    </w:p>
    <w:p w:rsidR="00614829" w:rsidRPr="001768E7" w:rsidRDefault="00614829" w:rsidP="00614829">
      <w:pPr>
        <w:jc w:val="both"/>
        <w:rPr>
          <w:bCs/>
          <w:sz w:val="28"/>
          <w:szCs w:val="28"/>
          <w:lang w:val="uk-UA"/>
        </w:rPr>
      </w:pPr>
      <w:r w:rsidRPr="001768E7">
        <w:rPr>
          <w:bCs/>
          <w:sz w:val="28"/>
          <w:szCs w:val="28"/>
        </w:rPr>
        <w:t xml:space="preserve">          </w:t>
      </w:r>
      <w:r w:rsidRPr="001768E7">
        <w:rPr>
          <w:bCs/>
          <w:sz w:val="28"/>
          <w:szCs w:val="28"/>
          <w:lang w:val="uk-UA"/>
        </w:rPr>
        <w:t>1.Про затвердження порядку денного позачергової п’ятої сесії селищної ради восьмого скликання</w:t>
      </w:r>
      <w:r w:rsidRPr="001768E7">
        <w:rPr>
          <w:bCs/>
          <w:sz w:val="28"/>
          <w:szCs w:val="28"/>
        </w:rPr>
        <w:t>.</w:t>
      </w:r>
    </w:p>
    <w:p w:rsidR="00614829" w:rsidRPr="001768E7" w:rsidRDefault="00614829" w:rsidP="00614829">
      <w:pPr>
        <w:pStyle w:val="a5"/>
        <w:tabs>
          <w:tab w:val="left" w:pos="1080"/>
          <w:tab w:val="left" w:pos="4678"/>
        </w:tabs>
        <w:rPr>
          <w:spacing w:val="-6"/>
          <w:sz w:val="28"/>
          <w:szCs w:val="28"/>
        </w:rPr>
      </w:pPr>
      <w:r w:rsidRPr="001768E7">
        <w:rPr>
          <w:sz w:val="28"/>
          <w:szCs w:val="28"/>
          <w:lang w:val="ru-RU"/>
        </w:rPr>
        <w:t xml:space="preserve">           </w:t>
      </w:r>
      <w:r w:rsidRPr="001768E7">
        <w:rPr>
          <w:sz w:val="28"/>
          <w:szCs w:val="28"/>
        </w:rPr>
        <w:t xml:space="preserve">2. </w:t>
      </w:r>
      <w:r w:rsidRPr="001768E7">
        <w:rPr>
          <w:spacing w:val="6"/>
          <w:sz w:val="28"/>
          <w:szCs w:val="28"/>
        </w:rPr>
        <w:t>Про дострокове припинення</w:t>
      </w:r>
      <w:r w:rsidRPr="001768E7">
        <w:rPr>
          <w:spacing w:val="-6"/>
          <w:sz w:val="28"/>
          <w:szCs w:val="28"/>
        </w:rPr>
        <w:t xml:space="preserve"> повноважень  старости  </w:t>
      </w:r>
      <w:proofErr w:type="spellStart"/>
      <w:r w:rsidRPr="001768E7">
        <w:rPr>
          <w:spacing w:val="-6"/>
          <w:sz w:val="28"/>
          <w:szCs w:val="28"/>
        </w:rPr>
        <w:t>Мощенського</w:t>
      </w:r>
      <w:proofErr w:type="spellEnd"/>
      <w:r w:rsidRPr="001768E7">
        <w:rPr>
          <w:spacing w:val="-6"/>
          <w:sz w:val="28"/>
          <w:szCs w:val="28"/>
        </w:rPr>
        <w:t xml:space="preserve"> </w:t>
      </w:r>
      <w:proofErr w:type="spellStart"/>
      <w:r w:rsidRPr="001768E7">
        <w:rPr>
          <w:spacing w:val="-6"/>
          <w:sz w:val="28"/>
          <w:szCs w:val="28"/>
        </w:rPr>
        <w:t>старостинського</w:t>
      </w:r>
      <w:proofErr w:type="spellEnd"/>
      <w:r w:rsidRPr="001768E7">
        <w:rPr>
          <w:spacing w:val="-6"/>
          <w:sz w:val="28"/>
          <w:szCs w:val="28"/>
        </w:rPr>
        <w:t xml:space="preserve"> округу </w:t>
      </w:r>
      <w:proofErr w:type="spellStart"/>
      <w:r w:rsidRPr="001768E7">
        <w:rPr>
          <w:spacing w:val="-6"/>
          <w:sz w:val="28"/>
          <w:szCs w:val="28"/>
        </w:rPr>
        <w:t>Баглика</w:t>
      </w:r>
      <w:proofErr w:type="spellEnd"/>
      <w:r w:rsidRPr="001768E7">
        <w:rPr>
          <w:spacing w:val="-6"/>
          <w:sz w:val="28"/>
          <w:szCs w:val="28"/>
        </w:rPr>
        <w:t xml:space="preserve"> А.Ю.</w:t>
      </w:r>
    </w:p>
    <w:p w:rsidR="00614829" w:rsidRPr="001768E7" w:rsidRDefault="00614829" w:rsidP="00614829">
      <w:pPr>
        <w:pStyle w:val="1"/>
        <w:numPr>
          <w:ilvl w:val="0"/>
          <w:numId w:val="0"/>
        </w:numPr>
        <w:shd w:val="clear" w:color="auto" w:fill="FFFFFF"/>
        <w:ind w:left="1080" w:hanging="360"/>
        <w:jc w:val="both"/>
        <w:textAlignment w:val="baseline"/>
        <w:rPr>
          <w:bCs/>
          <w:sz w:val="28"/>
          <w:szCs w:val="28"/>
          <w:lang w:val="ru-RU"/>
        </w:rPr>
      </w:pPr>
      <w:r w:rsidRPr="001768E7">
        <w:rPr>
          <w:bCs/>
          <w:sz w:val="28"/>
          <w:szCs w:val="28"/>
          <w:lang w:val="ru-RU"/>
        </w:rPr>
        <w:t xml:space="preserve">3. </w:t>
      </w:r>
      <w:r w:rsidRPr="001768E7">
        <w:rPr>
          <w:bCs/>
          <w:sz w:val="28"/>
          <w:szCs w:val="28"/>
        </w:rPr>
        <w:t>Про затвердження актів приймання – передачі основних засобів та</w:t>
      </w:r>
      <w:r w:rsidRPr="001768E7">
        <w:rPr>
          <w:bCs/>
          <w:sz w:val="28"/>
          <w:szCs w:val="28"/>
          <w:lang w:val="ru-RU"/>
        </w:rPr>
        <w:t xml:space="preserve"> </w:t>
      </w:r>
    </w:p>
    <w:p w:rsidR="00614829" w:rsidRPr="001768E7" w:rsidRDefault="00614829" w:rsidP="00614829">
      <w:pPr>
        <w:pStyle w:val="1"/>
        <w:numPr>
          <w:ilvl w:val="0"/>
          <w:numId w:val="0"/>
        </w:num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1768E7">
        <w:rPr>
          <w:bCs/>
          <w:sz w:val="28"/>
          <w:szCs w:val="28"/>
        </w:rPr>
        <w:t>інших необоротних активів.</w:t>
      </w:r>
    </w:p>
    <w:p w:rsidR="00614829" w:rsidRPr="001768E7" w:rsidRDefault="00614829" w:rsidP="00614829">
      <w:pPr>
        <w:pStyle w:val="1"/>
        <w:numPr>
          <w:ilvl w:val="0"/>
          <w:numId w:val="0"/>
        </w:numPr>
        <w:shd w:val="clear" w:color="auto" w:fill="FFFFFF"/>
        <w:ind w:left="720"/>
        <w:textAlignment w:val="baseline"/>
        <w:rPr>
          <w:bCs/>
          <w:sz w:val="28"/>
          <w:szCs w:val="28"/>
          <w:lang w:val="ru-RU"/>
        </w:rPr>
      </w:pPr>
      <w:r w:rsidRPr="001768E7">
        <w:rPr>
          <w:bCs/>
          <w:sz w:val="28"/>
          <w:szCs w:val="28"/>
          <w:lang w:val="ru-RU"/>
        </w:rPr>
        <w:t>4.</w:t>
      </w:r>
      <w:r w:rsidRPr="001768E7">
        <w:rPr>
          <w:bCs/>
          <w:sz w:val="28"/>
          <w:szCs w:val="28"/>
        </w:rPr>
        <w:t xml:space="preserve"> Про затвердження технічної документації з нормативної грошової</w:t>
      </w:r>
    </w:p>
    <w:p w:rsidR="00614829" w:rsidRPr="001768E7" w:rsidRDefault="00614829" w:rsidP="00614829">
      <w:pPr>
        <w:pStyle w:val="1"/>
        <w:numPr>
          <w:ilvl w:val="0"/>
          <w:numId w:val="0"/>
        </w:numPr>
        <w:shd w:val="clear" w:color="auto" w:fill="FFFFFF"/>
        <w:textAlignment w:val="baseline"/>
        <w:rPr>
          <w:bCs/>
          <w:sz w:val="28"/>
          <w:szCs w:val="28"/>
          <w:lang w:val="ru-RU"/>
        </w:rPr>
      </w:pPr>
      <w:r w:rsidRPr="001768E7">
        <w:rPr>
          <w:bCs/>
          <w:sz w:val="28"/>
          <w:szCs w:val="28"/>
        </w:rPr>
        <w:t>оцінки земель с. Черкаси .</w:t>
      </w:r>
    </w:p>
    <w:p w:rsidR="00614829" w:rsidRPr="001768E7" w:rsidRDefault="00614829" w:rsidP="00614829">
      <w:pPr>
        <w:pStyle w:val="1"/>
        <w:numPr>
          <w:ilvl w:val="0"/>
          <w:numId w:val="0"/>
        </w:numPr>
        <w:shd w:val="clear" w:color="auto" w:fill="FFFFFF"/>
        <w:ind w:left="1080" w:hanging="360"/>
        <w:textAlignment w:val="baseline"/>
        <w:rPr>
          <w:bCs/>
          <w:sz w:val="28"/>
          <w:szCs w:val="28"/>
          <w:lang w:val="ru-RU"/>
        </w:rPr>
      </w:pPr>
      <w:r w:rsidRPr="001768E7">
        <w:rPr>
          <w:bCs/>
          <w:sz w:val="28"/>
          <w:szCs w:val="28"/>
          <w:lang w:val="ru-RU"/>
        </w:rPr>
        <w:t>5.</w:t>
      </w:r>
      <w:r w:rsidRPr="001768E7">
        <w:rPr>
          <w:bCs/>
          <w:sz w:val="28"/>
          <w:szCs w:val="28"/>
        </w:rPr>
        <w:t xml:space="preserve"> Про прийняття земельної ділянки з державної власності у </w:t>
      </w:r>
    </w:p>
    <w:p w:rsidR="00614829" w:rsidRPr="001768E7" w:rsidRDefault="00614829" w:rsidP="00614829">
      <w:pPr>
        <w:pStyle w:val="1"/>
        <w:numPr>
          <w:ilvl w:val="0"/>
          <w:numId w:val="0"/>
        </w:numPr>
        <w:shd w:val="clear" w:color="auto" w:fill="FFFFFF"/>
        <w:textAlignment w:val="baseline"/>
        <w:rPr>
          <w:bCs/>
          <w:sz w:val="28"/>
          <w:szCs w:val="28"/>
        </w:rPr>
      </w:pPr>
      <w:r w:rsidRPr="001768E7">
        <w:rPr>
          <w:bCs/>
          <w:sz w:val="28"/>
          <w:szCs w:val="28"/>
        </w:rPr>
        <w:t xml:space="preserve">комунальну власність </w:t>
      </w:r>
      <w:proofErr w:type="spellStart"/>
      <w:r w:rsidRPr="001768E7">
        <w:rPr>
          <w:bCs/>
          <w:sz w:val="28"/>
          <w:szCs w:val="28"/>
        </w:rPr>
        <w:t>Люблинецької</w:t>
      </w:r>
      <w:proofErr w:type="spellEnd"/>
      <w:r w:rsidRPr="001768E7">
        <w:rPr>
          <w:bCs/>
          <w:sz w:val="28"/>
          <w:szCs w:val="28"/>
        </w:rPr>
        <w:t xml:space="preserve"> селищної ради.</w:t>
      </w:r>
    </w:p>
    <w:p w:rsidR="00614829" w:rsidRPr="001768E7" w:rsidRDefault="00614829" w:rsidP="00614829">
      <w:pPr>
        <w:tabs>
          <w:tab w:val="left" w:pos="1162"/>
        </w:tabs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</w:rPr>
        <w:t xml:space="preserve">          </w:t>
      </w:r>
      <w:r w:rsidRPr="001768E7">
        <w:rPr>
          <w:sz w:val="28"/>
          <w:szCs w:val="28"/>
          <w:lang w:val="uk-UA"/>
        </w:rPr>
        <w:t>6.</w:t>
      </w:r>
      <w:r w:rsidRPr="001768E7">
        <w:rPr>
          <w:sz w:val="28"/>
          <w:szCs w:val="28"/>
        </w:rPr>
        <w:t xml:space="preserve">Про </w:t>
      </w:r>
      <w:proofErr w:type="spellStart"/>
      <w:r w:rsidRPr="001768E7">
        <w:rPr>
          <w:sz w:val="28"/>
          <w:szCs w:val="28"/>
        </w:rPr>
        <w:t>виключення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з</w:t>
      </w:r>
      <w:proofErr w:type="spellEnd"/>
      <w:r w:rsidRPr="001768E7">
        <w:rPr>
          <w:sz w:val="28"/>
          <w:szCs w:val="28"/>
        </w:rPr>
        <w:t xml:space="preserve"> </w:t>
      </w:r>
      <w:r w:rsidRPr="001768E7">
        <w:rPr>
          <w:sz w:val="28"/>
          <w:szCs w:val="28"/>
          <w:lang w:val="uk-UA"/>
        </w:rPr>
        <w:t>П</w:t>
      </w:r>
      <w:proofErr w:type="spellStart"/>
      <w:r w:rsidRPr="001768E7">
        <w:rPr>
          <w:sz w:val="28"/>
          <w:szCs w:val="28"/>
        </w:rPr>
        <w:t>ереліку</w:t>
      </w:r>
      <w:proofErr w:type="spellEnd"/>
      <w:r w:rsidRPr="001768E7">
        <w:rPr>
          <w:sz w:val="28"/>
          <w:szCs w:val="28"/>
        </w:rPr>
        <w:t xml:space="preserve"> </w:t>
      </w:r>
      <w:r w:rsidRPr="001768E7">
        <w:rPr>
          <w:sz w:val="28"/>
          <w:szCs w:val="28"/>
          <w:lang w:val="uk-UA"/>
        </w:rPr>
        <w:t xml:space="preserve">другого типу об’єктів комунальної власності </w:t>
      </w:r>
      <w:proofErr w:type="spellStart"/>
      <w:r w:rsidRPr="001768E7">
        <w:rPr>
          <w:sz w:val="28"/>
          <w:szCs w:val="28"/>
          <w:lang w:val="uk-UA"/>
        </w:rPr>
        <w:t>Люблинецької</w:t>
      </w:r>
      <w:proofErr w:type="spellEnd"/>
      <w:r w:rsidRPr="001768E7">
        <w:rPr>
          <w:sz w:val="28"/>
          <w:szCs w:val="28"/>
          <w:lang w:val="uk-UA"/>
        </w:rPr>
        <w:t xml:space="preserve"> територіальної громади.</w:t>
      </w:r>
    </w:p>
    <w:p w:rsidR="00614829" w:rsidRPr="001768E7" w:rsidRDefault="00614829" w:rsidP="00614829">
      <w:pPr>
        <w:pStyle w:val="1"/>
        <w:numPr>
          <w:ilvl w:val="0"/>
          <w:numId w:val="0"/>
        </w:numPr>
        <w:shd w:val="clear" w:color="auto" w:fill="FFFFFF"/>
        <w:ind w:left="1080" w:hanging="360"/>
        <w:textAlignment w:val="baseline"/>
        <w:rPr>
          <w:bCs/>
          <w:sz w:val="28"/>
          <w:szCs w:val="28"/>
        </w:rPr>
      </w:pPr>
      <w:r w:rsidRPr="001768E7">
        <w:rPr>
          <w:bCs/>
          <w:sz w:val="28"/>
          <w:szCs w:val="28"/>
          <w:lang w:val="ru-RU"/>
        </w:rPr>
        <w:t xml:space="preserve">7. </w:t>
      </w:r>
      <w:r w:rsidRPr="001768E7">
        <w:rPr>
          <w:bCs/>
          <w:sz w:val="28"/>
          <w:szCs w:val="28"/>
        </w:rPr>
        <w:t>Про погодження передачі в оренду комунального майна.</w:t>
      </w:r>
    </w:p>
    <w:p w:rsidR="00614829" w:rsidRPr="001768E7" w:rsidRDefault="00614829" w:rsidP="00614829">
      <w:pPr>
        <w:jc w:val="both"/>
        <w:rPr>
          <w:sz w:val="28"/>
          <w:szCs w:val="28"/>
          <w:lang w:val="uk-UA"/>
        </w:rPr>
      </w:pPr>
    </w:p>
    <w:p w:rsidR="00614829" w:rsidRPr="001768E7" w:rsidRDefault="00614829" w:rsidP="00614829">
      <w:pPr>
        <w:jc w:val="both"/>
        <w:rPr>
          <w:sz w:val="28"/>
          <w:szCs w:val="28"/>
        </w:rPr>
      </w:pPr>
    </w:p>
    <w:p w:rsidR="00614829" w:rsidRPr="001768E7" w:rsidRDefault="00614829" w:rsidP="00614829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Селищний голова                                                                 Наталія СІХОВСЬКА</w:t>
      </w:r>
    </w:p>
    <w:p w:rsidR="00614829" w:rsidRPr="001768E7" w:rsidRDefault="00614829" w:rsidP="00614829">
      <w:pPr>
        <w:jc w:val="both"/>
        <w:rPr>
          <w:sz w:val="28"/>
          <w:szCs w:val="28"/>
          <w:lang w:val="uk-UA"/>
        </w:rPr>
      </w:pPr>
    </w:p>
    <w:p w:rsidR="00614829" w:rsidRPr="001768E7" w:rsidRDefault="00614829" w:rsidP="00614829">
      <w:pPr>
        <w:jc w:val="both"/>
        <w:rPr>
          <w:sz w:val="28"/>
          <w:szCs w:val="28"/>
          <w:lang w:val="uk-UA"/>
        </w:rPr>
      </w:pPr>
    </w:p>
    <w:p w:rsidR="00614829" w:rsidRPr="001768E7" w:rsidRDefault="00614829" w:rsidP="00614829">
      <w:pPr>
        <w:jc w:val="both"/>
        <w:rPr>
          <w:sz w:val="28"/>
          <w:szCs w:val="28"/>
          <w:lang w:val="uk-UA"/>
        </w:rPr>
      </w:pPr>
    </w:p>
    <w:p w:rsidR="00614829" w:rsidRPr="001768E7" w:rsidRDefault="00614829" w:rsidP="00614829">
      <w:pPr>
        <w:jc w:val="both"/>
        <w:rPr>
          <w:sz w:val="28"/>
          <w:szCs w:val="28"/>
          <w:lang w:val="uk-UA"/>
        </w:rPr>
      </w:pPr>
    </w:p>
    <w:p w:rsidR="00614829" w:rsidRPr="001768E7" w:rsidRDefault="00614829" w:rsidP="00614829">
      <w:pPr>
        <w:jc w:val="both"/>
        <w:rPr>
          <w:sz w:val="28"/>
          <w:szCs w:val="28"/>
          <w:lang w:val="uk-UA"/>
        </w:rPr>
      </w:pPr>
    </w:p>
    <w:p w:rsidR="00614829" w:rsidRPr="001768E7" w:rsidRDefault="00614829" w:rsidP="00614829">
      <w:pPr>
        <w:jc w:val="both"/>
        <w:rPr>
          <w:sz w:val="28"/>
          <w:szCs w:val="28"/>
          <w:lang w:val="uk-UA"/>
        </w:rPr>
      </w:pPr>
    </w:p>
    <w:p w:rsidR="00614829" w:rsidRPr="001768E7" w:rsidRDefault="00614829" w:rsidP="00614829">
      <w:pPr>
        <w:jc w:val="both"/>
        <w:rPr>
          <w:sz w:val="28"/>
          <w:szCs w:val="28"/>
          <w:lang w:val="uk-UA"/>
        </w:rPr>
      </w:pPr>
    </w:p>
    <w:p w:rsidR="00614829" w:rsidRPr="001768E7" w:rsidRDefault="00614829" w:rsidP="00614829">
      <w:pPr>
        <w:jc w:val="both"/>
        <w:rPr>
          <w:sz w:val="28"/>
          <w:szCs w:val="28"/>
          <w:lang w:val="uk-UA"/>
        </w:rPr>
      </w:pPr>
    </w:p>
    <w:p w:rsidR="00614829" w:rsidRPr="001768E7" w:rsidRDefault="00614829" w:rsidP="00614829">
      <w:pPr>
        <w:jc w:val="both"/>
        <w:rPr>
          <w:sz w:val="24"/>
          <w:szCs w:val="24"/>
          <w:lang w:val="uk-UA"/>
        </w:rPr>
      </w:pPr>
      <w:r w:rsidRPr="001768E7">
        <w:rPr>
          <w:sz w:val="24"/>
          <w:szCs w:val="24"/>
          <w:lang w:val="uk-UA"/>
        </w:rPr>
        <w:t>Жанна Кулик 56562</w:t>
      </w:r>
    </w:p>
    <w:p w:rsidR="00614829" w:rsidRPr="001768E7" w:rsidRDefault="00614829" w:rsidP="00614829">
      <w:pPr>
        <w:jc w:val="both"/>
        <w:rPr>
          <w:sz w:val="28"/>
          <w:szCs w:val="28"/>
        </w:rPr>
      </w:pPr>
    </w:p>
    <w:p w:rsidR="00BD6379" w:rsidRDefault="00614829"/>
    <w:sectPr w:rsidR="00BD6379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FA6"/>
    <w:multiLevelType w:val="hybridMultilevel"/>
    <w:tmpl w:val="611A9938"/>
    <w:lvl w:ilvl="0" w:tplc="8E82B75C">
      <w:numFmt w:val="bullet"/>
      <w:pStyle w:val="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829"/>
    <w:rsid w:val="001C7F2F"/>
    <w:rsid w:val="002316EE"/>
    <w:rsid w:val="002D64A9"/>
    <w:rsid w:val="00614829"/>
    <w:rsid w:val="00C40812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14829"/>
    <w:pPr>
      <w:keepNext/>
      <w:numPr>
        <w:numId w:val="1"/>
      </w:numPr>
      <w:outlineLvl w:val="0"/>
    </w:pPr>
    <w:rPr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829"/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paragraph" w:styleId="a3">
    <w:name w:val="Title"/>
    <w:basedOn w:val="a"/>
    <w:next w:val="a"/>
    <w:link w:val="a4"/>
    <w:qFormat/>
    <w:rsid w:val="00614829"/>
    <w:pPr>
      <w:jc w:val="center"/>
    </w:pPr>
    <w:rPr>
      <w:sz w:val="32"/>
      <w:lang w:val="uk-UA"/>
    </w:rPr>
  </w:style>
  <w:style w:type="character" w:customStyle="1" w:styleId="a4">
    <w:name w:val="Название Знак"/>
    <w:basedOn w:val="a0"/>
    <w:link w:val="a3"/>
    <w:rsid w:val="00614829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ody Text"/>
    <w:basedOn w:val="a"/>
    <w:link w:val="a6"/>
    <w:rsid w:val="00614829"/>
    <w:rPr>
      <w:sz w:val="36"/>
      <w:lang w:val="uk-UA"/>
    </w:rPr>
  </w:style>
  <w:style w:type="character" w:customStyle="1" w:styleId="a6">
    <w:name w:val="Основной текст Знак"/>
    <w:basedOn w:val="a0"/>
    <w:link w:val="a5"/>
    <w:rsid w:val="00614829"/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6148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82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>DG Win&amp;Soft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2021-11-09T10:16:00Z</dcterms:created>
  <dcterms:modified xsi:type="dcterms:W3CDTF">2021-11-09T10:16:00Z</dcterms:modified>
</cp:coreProperties>
</file>