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BC9" w:rsidRDefault="00FD1BC9" w:rsidP="00C95CF4">
      <w:pPr>
        <w:rPr>
          <w:lang w:val="uk-UA"/>
        </w:rPr>
      </w:pPr>
    </w:p>
    <w:p w:rsidR="00FD1BC9" w:rsidRDefault="00FD1BC9" w:rsidP="00FD1BC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BC9" w:rsidRDefault="00FD1BC9" w:rsidP="00FD1BC9">
      <w:pPr>
        <w:pStyle w:val="a3"/>
        <w:rPr>
          <w:sz w:val="28"/>
          <w:szCs w:val="28"/>
        </w:rPr>
      </w:pPr>
    </w:p>
    <w:p w:rsidR="00FD1BC9" w:rsidRDefault="00FD1BC9" w:rsidP="00FD1BC9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FD1BC9" w:rsidRDefault="00FD1BC9" w:rsidP="00FD1BC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FD1BC9" w:rsidRDefault="00FD1BC9" w:rsidP="00FD1BC9">
      <w:pPr>
        <w:jc w:val="center"/>
        <w:rPr>
          <w:sz w:val="28"/>
          <w:szCs w:val="28"/>
          <w:lang w:val="uk-UA"/>
        </w:rPr>
      </w:pPr>
    </w:p>
    <w:p w:rsidR="00FD1BC9" w:rsidRDefault="00FD1BC9" w:rsidP="00FD1BC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FE3EF5" w:rsidRDefault="00FE3EF5" w:rsidP="00FD1BC9">
      <w:pPr>
        <w:jc w:val="center"/>
        <w:rPr>
          <w:b/>
          <w:sz w:val="28"/>
          <w:szCs w:val="28"/>
          <w:lang w:val="uk-UA"/>
        </w:rPr>
      </w:pPr>
    </w:p>
    <w:p w:rsidR="00FD1BC9" w:rsidRDefault="00FD1BC9" w:rsidP="00FD1BC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FD1BC9" w:rsidRDefault="00FD1BC9" w:rsidP="00FD1BC9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FD1BC9" w:rsidRPr="00FE3EF5" w:rsidRDefault="00FD1BC9" w:rsidP="00FD1BC9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FE3EF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28</w:t>
      </w:r>
      <w:r w:rsidRPr="00FE3EF5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FE3EF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10</w:t>
      </w:r>
      <w:r w:rsidRPr="00FE3EF5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FE3EF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21</w:t>
      </w:r>
      <w:r w:rsidRPr="00FE3EF5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FE3EF5" w:rsidRPr="00FE3EF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10/4</w:t>
      </w:r>
      <w:r w:rsidRPr="00FE3EF5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FD1BC9" w:rsidRDefault="00FD1BC9" w:rsidP="00FD1BC9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смтЛюблинець</w:t>
      </w:r>
    </w:p>
    <w:p w:rsidR="00FD1BC9" w:rsidRDefault="00FD1BC9" w:rsidP="00FD1BC9">
      <w:pPr>
        <w:rPr>
          <w:lang w:val="uk-UA"/>
        </w:rPr>
      </w:pPr>
    </w:p>
    <w:p w:rsidR="00FD1BC9" w:rsidRDefault="00FD1BC9" w:rsidP="00FD1BC9">
      <w:pPr>
        <w:rPr>
          <w:sz w:val="28"/>
          <w:szCs w:val="28"/>
          <w:lang w:val="uk-UA"/>
        </w:rPr>
      </w:pPr>
    </w:p>
    <w:p w:rsidR="009E794D" w:rsidRDefault="009E794D" w:rsidP="009E794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 затвердження висновку </w:t>
      </w:r>
    </w:p>
    <w:p w:rsidR="009E794D" w:rsidRDefault="009E794D" w:rsidP="009E794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комісії з питань  захисту прав дитини</w:t>
      </w:r>
    </w:p>
    <w:p w:rsidR="009E794D" w:rsidRDefault="009E794D" w:rsidP="009E794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доцільності позбавлення батьківських прав</w:t>
      </w:r>
    </w:p>
    <w:p w:rsidR="009E794D" w:rsidRDefault="009E794D" w:rsidP="009E794D">
      <w:pPr>
        <w:rPr>
          <w:sz w:val="28"/>
          <w:szCs w:val="28"/>
          <w:lang w:val="uk-UA"/>
        </w:rPr>
      </w:pPr>
    </w:p>
    <w:p w:rsidR="009E794D" w:rsidRDefault="009E794D" w:rsidP="009E794D">
      <w:pPr>
        <w:shd w:val="clear" w:color="auto" w:fill="FFFFFF"/>
        <w:spacing w:before="7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Відповідно до пп.4 п «б» ч.1 ст.34 ст..34 Закону України «Про місцеве самоврядування в Україні», ст..158, 159, 160, 161, 164, 165 Сімейного кодексу України, ст..58 Цивільного кодексу України,  а також зважаючи на </w:t>
      </w:r>
      <w:r>
        <w:rPr>
          <w:rFonts w:eastAsia="Batang"/>
          <w:sz w:val="28"/>
          <w:szCs w:val="28"/>
          <w:lang w:val="uk-UA"/>
        </w:rPr>
        <w:t xml:space="preserve">висновок комісії з питань захисту прав дитини  від </w:t>
      </w:r>
      <w:r w:rsidR="009A725B">
        <w:rPr>
          <w:rFonts w:eastAsia="Batang"/>
          <w:sz w:val="28"/>
          <w:szCs w:val="28"/>
          <w:lang w:val="uk-UA"/>
        </w:rPr>
        <w:t>28</w:t>
      </w:r>
      <w:r>
        <w:rPr>
          <w:rFonts w:eastAsia="Batang"/>
          <w:sz w:val="28"/>
          <w:szCs w:val="28"/>
          <w:lang w:val="uk-UA"/>
        </w:rPr>
        <w:t>.1</w:t>
      </w:r>
      <w:r w:rsidR="009A725B">
        <w:rPr>
          <w:rFonts w:eastAsia="Batang"/>
          <w:sz w:val="28"/>
          <w:szCs w:val="28"/>
          <w:lang w:val="uk-UA"/>
        </w:rPr>
        <w:t>0</w:t>
      </w:r>
      <w:r>
        <w:rPr>
          <w:rFonts w:eastAsia="Batang"/>
          <w:sz w:val="28"/>
          <w:szCs w:val="28"/>
          <w:lang w:val="uk-UA"/>
        </w:rPr>
        <w:t>.202</w:t>
      </w:r>
      <w:r w:rsidR="009A725B">
        <w:rPr>
          <w:rFonts w:eastAsia="Batang"/>
          <w:sz w:val="28"/>
          <w:szCs w:val="28"/>
          <w:lang w:val="uk-UA"/>
        </w:rPr>
        <w:t>1</w:t>
      </w:r>
      <w:r>
        <w:rPr>
          <w:rFonts w:eastAsia="Batang"/>
          <w:sz w:val="28"/>
          <w:szCs w:val="28"/>
          <w:lang w:val="uk-UA"/>
        </w:rPr>
        <w:t xml:space="preserve"> № </w:t>
      </w:r>
      <w:r w:rsidR="007F46E6">
        <w:rPr>
          <w:rFonts w:eastAsia="Batang"/>
          <w:sz w:val="28"/>
          <w:szCs w:val="28"/>
          <w:lang w:val="uk-UA"/>
        </w:rPr>
        <w:t>8</w:t>
      </w:r>
      <w:r>
        <w:rPr>
          <w:rFonts w:eastAsia="Batang"/>
          <w:sz w:val="28"/>
          <w:szCs w:val="28"/>
          <w:lang w:val="uk-UA"/>
        </w:rPr>
        <w:t>-</w:t>
      </w:r>
      <w:r w:rsidR="007F46E6">
        <w:rPr>
          <w:rFonts w:eastAsia="Batang"/>
          <w:sz w:val="28"/>
          <w:szCs w:val="28"/>
          <w:lang w:val="uk-UA"/>
        </w:rPr>
        <w:t>2</w:t>
      </w:r>
      <w:r>
        <w:rPr>
          <w:rFonts w:eastAsia="Batang"/>
          <w:sz w:val="28"/>
          <w:szCs w:val="28"/>
          <w:lang w:val="uk-UA"/>
        </w:rPr>
        <w:t>/202</w:t>
      </w:r>
      <w:r w:rsidR="007F46E6">
        <w:rPr>
          <w:rFonts w:eastAsia="Batang"/>
          <w:sz w:val="28"/>
          <w:szCs w:val="28"/>
          <w:lang w:val="uk-UA"/>
        </w:rPr>
        <w:t>1</w:t>
      </w:r>
      <w:r>
        <w:rPr>
          <w:rFonts w:eastAsia="Batang"/>
          <w:sz w:val="28"/>
          <w:szCs w:val="28"/>
          <w:lang w:val="uk-UA"/>
        </w:rPr>
        <w:t xml:space="preserve">, виконавчий комітет Люблинецької селищної ради  </w:t>
      </w: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9E794D" w:rsidRDefault="009E794D" w:rsidP="009E794D">
      <w:pPr>
        <w:jc w:val="both"/>
        <w:rPr>
          <w:sz w:val="28"/>
          <w:szCs w:val="28"/>
          <w:lang w:val="uk-UA"/>
        </w:rPr>
      </w:pPr>
    </w:p>
    <w:p w:rsidR="009E794D" w:rsidRDefault="009E794D" w:rsidP="009E794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Затвердити висновок комісії з питань захисту прав дитини </w:t>
      </w:r>
      <w:r>
        <w:rPr>
          <w:rFonts w:eastAsia="Batang"/>
          <w:sz w:val="28"/>
          <w:szCs w:val="28"/>
          <w:lang w:val="uk-UA"/>
        </w:rPr>
        <w:t xml:space="preserve">№ </w:t>
      </w:r>
      <w:r w:rsidR="007F46E6">
        <w:rPr>
          <w:rFonts w:eastAsia="Batang"/>
          <w:sz w:val="28"/>
          <w:szCs w:val="28"/>
          <w:lang w:val="uk-UA"/>
        </w:rPr>
        <w:t>8</w:t>
      </w:r>
      <w:r>
        <w:rPr>
          <w:rFonts w:eastAsia="Batang"/>
          <w:sz w:val="28"/>
          <w:szCs w:val="28"/>
          <w:lang w:val="uk-UA"/>
        </w:rPr>
        <w:t xml:space="preserve">-2/2021 від </w:t>
      </w:r>
      <w:r w:rsidR="007F46E6">
        <w:rPr>
          <w:rFonts w:eastAsia="Batang"/>
          <w:sz w:val="28"/>
          <w:szCs w:val="28"/>
          <w:lang w:val="uk-UA"/>
        </w:rPr>
        <w:t>2</w:t>
      </w:r>
      <w:r>
        <w:rPr>
          <w:rFonts w:eastAsia="Batang"/>
          <w:sz w:val="28"/>
          <w:szCs w:val="28"/>
          <w:lang w:val="uk-UA"/>
        </w:rPr>
        <w:t>8.</w:t>
      </w:r>
      <w:r w:rsidR="007F46E6">
        <w:rPr>
          <w:rFonts w:eastAsia="Batang"/>
          <w:sz w:val="28"/>
          <w:szCs w:val="28"/>
          <w:lang w:val="uk-UA"/>
        </w:rPr>
        <w:t>1</w:t>
      </w:r>
      <w:r>
        <w:rPr>
          <w:rFonts w:eastAsia="Batang"/>
          <w:sz w:val="28"/>
          <w:szCs w:val="28"/>
          <w:lang w:val="uk-UA"/>
        </w:rPr>
        <w:t>0.2021 «П</w:t>
      </w:r>
      <w:r>
        <w:rPr>
          <w:sz w:val="28"/>
          <w:szCs w:val="28"/>
          <w:lang w:val="uk-UA"/>
        </w:rPr>
        <w:t xml:space="preserve">ро </w:t>
      </w:r>
      <w:r w:rsidRPr="00AE4410">
        <w:rPr>
          <w:sz w:val="28"/>
          <w:szCs w:val="28"/>
          <w:lang w:val="uk-UA"/>
        </w:rPr>
        <w:t xml:space="preserve">доцільність позбавлення батьківських прав </w:t>
      </w:r>
      <w:r w:rsidRPr="00AE4410">
        <w:rPr>
          <w:color w:val="000000"/>
          <w:spacing w:val="17"/>
          <w:sz w:val="28"/>
          <w:szCs w:val="28"/>
          <w:lang w:val="uk-UA"/>
        </w:rPr>
        <w:t xml:space="preserve">гр. </w:t>
      </w:r>
      <w:r w:rsidR="007F46E6">
        <w:rPr>
          <w:color w:val="000000"/>
          <w:spacing w:val="17"/>
          <w:sz w:val="28"/>
          <w:szCs w:val="28"/>
          <w:lang w:val="uk-UA"/>
        </w:rPr>
        <w:t>Цвєткова Андрія Олександровича</w:t>
      </w:r>
      <w:r w:rsidRPr="00AE4410">
        <w:rPr>
          <w:color w:val="000000"/>
          <w:spacing w:val="17"/>
          <w:sz w:val="28"/>
          <w:szCs w:val="28"/>
          <w:lang w:val="uk-UA"/>
        </w:rPr>
        <w:t>, 198</w:t>
      </w:r>
      <w:r w:rsidR="007F46E6">
        <w:rPr>
          <w:color w:val="000000"/>
          <w:spacing w:val="17"/>
          <w:sz w:val="28"/>
          <w:szCs w:val="28"/>
          <w:lang w:val="uk-UA"/>
        </w:rPr>
        <w:t>5</w:t>
      </w:r>
      <w:r w:rsidRPr="00AE4410">
        <w:rPr>
          <w:color w:val="000000"/>
          <w:spacing w:val="17"/>
          <w:sz w:val="28"/>
          <w:szCs w:val="28"/>
          <w:lang w:val="uk-UA"/>
        </w:rPr>
        <w:t>р.н.,</w:t>
      </w:r>
      <w:r w:rsidRPr="00AE4410">
        <w:rPr>
          <w:color w:val="000000"/>
          <w:sz w:val="28"/>
          <w:szCs w:val="28"/>
          <w:lang w:val="uk-UA"/>
        </w:rPr>
        <w:t xml:space="preserve"> відносно його малолітн</w:t>
      </w:r>
      <w:r w:rsidR="007F46E6">
        <w:rPr>
          <w:color w:val="000000"/>
          <w:sz w:val="28"/>
          <w:szCs w:val="28"/>
          <w:lang w:val="uk-UA"/>
        </w:rPr>
        <w:t>іх</w:t>
      </w:r>
      <w:r w:rsidRPr="00AE4410">
        <w:rPr>
          <w:color w:val="000000"/>
          <w:sz w:val="28"/>
          <w:szCs w:val="28"/>
          <w:lang w:val="uk-UA"/>
        </w:rPr>
        <w:t xml:space="preserve"> д</w:t>
      </w:r>
      <w:r w:rsidR="007F46E6">
        <w:rPr>
          <w:color w:val="000000"/>
          <w:sz w:val="28"/>
          <w:szCs w:val="28"/>
          <w:lang w:val="uk-UA"/>
        </w:rPr>
        <w:t xml:space="preserve">ітей:Цвєткова Назарія Андрійовича, 2010 </w:t>
      </w:r>
      <w:proofErr w:type="spellStart"/>
      <w:r w:rsidR="007F46E6">
        <w:rPr>
          <w:color w:val="000000"/>
          <w:sz w:val="28"/>
          <w:szCs w:val="28"/>
          <w:lang w:val="uk-UA"/>
        </w:rPr>
        <w:t>р.н</w:t>
      </w:r>
      <w:proofErr w:type="spellEnd"/>
      <w:r w:rsidR="007F46E6">
        <w:rPr>
          <w:color w:val="000000"/>
          <w:sz w:val="28"/>
          <w:szCs w:val="28"/>
          <w:lang w:val="uk-UA"/>
        </w:rPr>
        <w:t xml:space="preserve">., Цвєткова Олександра Андрійовича, 2008 </w:t>
      </w:r>
      <w:proofErr w:type="spellStart"/>
      <w:r w:rsidR="007F46E6">
        <w:rPr>
          <w:color w:val="000000"/>
          <w:sz w:val="28"/>
          <w:szCs w:val="28"/>
          <w:lang w:val="uk-UA"/>
        </w:rPr>
        <w:t>р.н</w:t>
      </w:r>
      <w:proofErr w:type="spellEnd"/>
      <w:r w:rsidR="007F46E6">
        <w:rPr>
          <w:color w:val="000000"/>
          <w:sz w:val="28"/>
          <w:szCs w:val="28"/>
          <w:lang w:val="uk-UA"/>
        </w:rPr>
        <w:t>.</w:t>
      </w:r>
    </w:p>
    <w:p w:rsidR="009E794D" w:rsidRDefault="009E794D" w:rsidP="009E794D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Контроль за виконанням цього рішення покласти</w:t>
      </w:r>
      <w:r w:rsidR="00E72411">
        <w:rPr>
          <w:sz w:val="28"/>
          <w:szCs w:val="28"/>
          <w:lang w:val="uk-UA"/>
        </w:rPr>
        <w:t xml:space="preserve"> на</w:t>
      </w:r>
      <w:r w:rsidR="00385399">
        <w:rPr>
          <w:sz w:val="28"/>
          <w:szCs w:val="28"/>
          <w:lang w:val="uk-UA"/>
        </w:rPr>
        <w:t xml:space="preserve">начальника  служби у справах дітей та соціального захисту населення виконавчого комітету </w:t>
      </w:r>
      <w:r>
        <w:rPr>
          <w:sz w:val="28"/>
          <w:szCs w:val="28"/>
          <w:lang w:val="uk-UA"/>
        </w:rPr>
        <w:t xml:space="preserve">Люблинецької селищної ради (Наталія </w:t>
      </w:r>
      <w:proofErr w:type="spellStart"/>
      <w:r>
        <w:rPr>
          <w:sz w:val="28"/>
          <w:szCs w:val="28"/>
          <w:lang w:val="uk-UA"/>
        </w:rPr>
        <w:t>Самойліч</w:t>
      </w:r>
      <w:proofErr w:type="spellEnd"/>
      <w:r>
        <w:rPr>
          <w:sz w:val="28"/>
          <w:szCs w:val="28"/>
          <w:lang w:val="uk-UA"/>
        </w:rPr>
        <w:t>).</w:t>
      </w:r>
    </w:p>
    <w:p w:rsidR="00FD1BC9" w:rsidRDefault="00FD1BC9" w:rsidP="00FD1BC9">
      <w:pPr>
        <w:rPr>
          <w:sz w:val="28"/>
          <w:szCs w:val="28"/>
          <w:lang w:val="uk-UA"/>
        </w:rPr>
      </w:pPr>
    </w:p>
    <w:p w:rsidR="00FD1BC9" w:rsidRDefault="00FD1BC9" w:rsidP="00FD1BC9">
      <w:pPr>
        <w:rPr>
          <w:sz w:val="28"/>
          <w:szCs w:val="28"/>
          <w:lang w:val="uk-UA"/>
        </w:rPr>
      </w:pPr>
    </w:p>
    <w:p w:rsidR="00FD1BC9" w:rsidRDefault="00FD1BC9" w:rsidP="00FD1BC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            Наталія СІХОВСЬКА</w:t>
      </w:r>
    </w:p>
    <w:p w:rsidR="00FD1BC9" w:rsidRDefault="00FD1BC9" w:rsidP="00FD1BC9">
      <w:pPr>
        <w:ind w:firstLine="708"/>
        <w:rPr>
          <w:sz w:val="28"/>
          <w:szCs w:val="28"/>
          <w:lang w:val="uk-UA"/>
        </w:rPr>
      </w:pPr>
    </w:p>
    <w:p w:rsidR="00FD1BC9" w:rsidRDefault="00FD1BC9" w:rsidP="00FD1BC9">
      <w:pPr>
        <w:rPr>
          <w:lang w:val="uk-UA"/>
        </w:rPr>
      </w:pPr>
    </w:p>
    <w:p w:rsidR="00FD1BC9" w:rsidRDefault="00FD1BC9" w:rsidP="00FD1BC9">
      <w:pPr>
        <w:rPr>
          <w:lang w:val="uk-UA"/>
        </w:rPr>
      </w:pPr>
    </w:p>
    <w:p w:rsidR="00FD1BC9" w:rsidRDefault="00FD1BC9" w:rsidP="00FD1BC9">
      <w:pPr>
        <w:rPr>
          <w:lang w:val="uk-UA"/>
        </w:rPr>
      </w:pPr>
    </w:p>
    <w:p w:rsidR="00465C50" w:rsidRDefault="00FD1BC9" w:rsidP="00C95CF4">
      <w:pPr>
        <w:rPr>
          <w:lang w:val="uk-UA"/>
        </w:rPr>
      </w:pPr>
      <w:r>
        <w:rPr>
          <w:lang w:val="uk-UA"/>
        </w:rPr>
        <w:t xml:space="preserve">Наталія </w:t>
      </w:r>
      <w:proofErr w:type="spellStart"/>
      <w:r>
        <w:rPr>
          <w:lang w:val="uk-UA"/>
        </w:rPr>
        <w:t>Самойліч</w:t>
      </w:r>
      <w:proofErr w:type="spellEnd"/>
      <w:r>
        <w:rPr>
          <w:lang w:val="uk-UA"/>
        </w:rPr>
        <w:t xml:space="preserve"> 56754</w:t>
      </w:r>
    </w:p>
    <w:p w:rsidR="00BD7615" w:rsidRDefault="00BD7615" w:rsidP="00C95CF4">
      <w:pPr>
        <w:rPr>
          <w:lang w:val="uk-UA"/>
        </w:rPr>
      </w:pPr>
    </w:p>
    <w:p w:rsidR="00BD7615" w:rsidRDefault="00BD7615" w:rsidP="00BD7615">
      <w:pPr>
        <w:ind w:left="4956" w:firstLine="708"/>
        <w:rPr>
          <w:lang w:val="uk-UA"/>
        </w:rPr>
      </w:pPr>
      <w:r>
        <w:rPr>
          <w:lang w:val="uk-UA"/>
        </w:rPr>
        <w:lastRenderedPageBreak/>
        <w:t xml:space="preserve">ЗАТВЕРДЖЕНО                                                                                                                                       </w:t>
      </w:r>
      <w:r>
        <w:rPr>
          <w:lang w:val="uk-UA"/>
        </w:rPr>
        <w:tab/>
        <w:t>рішення виконавчого комітету</w:t>
      </w:r>
    </w:p>
    <w:p w:rsidR="00BD7615" w:rsidRDefault="00BD7615" w:rsidP="00BD761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від 28.10.2021    року № 10/4</w:t>
      </w:r>
      <w:r>
        <w:rPr>
          <w:lang w:val="uk-UA"/>
        </w:rPr>
        <w:tab/>
      </w:r>
    </w:p>
    <w:p w:rsidR="00BD7615" w:rsidRDefault="00BD7615" w:rsidP="00BD7615">
      <w:pPr>
        <w:rPr>
          <w:sz w:val="28"/>
          <w:szCs w:val="28"/>
          <w:lang w:val="uk-UA"/>
        </w:rPr>
      </w:pPr>
    </w:p>
    <w:p w:rsidR="00BD7615" w:rsidRDefault="00BD7615" w:rsidP="00BD7615">
      <w:pPr>
        <w:jc w:val="center"/>
        <w:rPr>
          <w:b/>
          <w:sz w:val="26"/>
          <w:szCs w:val="26"/>
          <w:lang w:val="uk-UA"/>
        </w:rPr>
      </w:pPr>
    </w:p>
    <w:p w:rsidR="00BD7615" w:rsidRDefault="00BD7615" w:rsidP="00BD761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від 28.10.2021 р. № 8-2/2021</w:t>
      </w:r>
    </w:p>
    <w:p w:rsidR="00BD7615" w:rsidRDefault="00BD7615" w:rsidP="00BD7615">
      <w:pPr>
        <w:rPr>
          <w:b/>
          <w:sz w:val="28"/>
          <w:szCs w:val="28"/>
          <w:lang w:val="uk-UA"/>
        </w:rPr>
      </w:pPr>
    </w:p>
    <w:p w:rsidR="00BD7615" w:rsidRDefault="00BD7615" w:rsidP="00BD7615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Висновок комісії з питань захисту прав дитини</w:t>
      </w:r>
    </w:p>
    <w:p w:rsidR="00BD7615" w:rsidRDefault="00BD7615" w:rsidP="00BD761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доцільність позбавлення батьківських прав </w:t>
      </w:r>
      <w:r>
        <w:rPr>
          <w:b/>
          <w:color w:val="000000"/>
          <w:spacing w:val="17"/>
          <w:sz w:val="28"/>
          <w:szCs w:val="28"/>
          <w:lang w:val="uk-UA"/>
        </w:rPr>
        <w:t>гр. Цвєткова Андрія Олександровича, 1985р.н.,</w:t>
      </w:r>
      <w:r>
        <w:rPr>
          <w:b/>
          <w:color w:val="000000"/>
          <w:sz w:val="28"/>
          <w:szCs w:val="28"/>
          <w:lang w:val="uk-UA"/>
        </w:rPr>
        <w:t xml:space="preserve"> відносно його малолітніх дітей: Цвєткова Олександра Андрійовича, 2008 </w:t>
      </w:r>
      <w:proofErr w:type="spellStart"/>
      <w:r>
        <w:rPr>
          <w:b/>
          <w:color w:val="000000"/>
          <w:sz w:val="28"/>
          <w:szCs w:val="28"/>
          <w:lang w:val="uk-UA"/>
        </w:rPr>
        <w:t>р.н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., та Цвєткова Назарія Андрійовича, 2010 </w:t>
      </w:r>
      <w:proofErr w:type="spellStart"/>
      <w:r>
        <w:rPr>
          <w:b/>
          <w:color w:val="000000"/>
          <w:sz w:val="28"/>
          <w:szCs w:val="28"/>
          <w:lang w:val="uk-UA"/>
        </w:rPr>
        <w:t>р.н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. </w:t>
      </w:r>
    </w:p>
    <w:p w:rsidR="00BD7615" w:rsidRDefault="00BD7615" w:rsidP="00BD7615">
      <w:pPr>
        <w:shd w:val="clear" w:color="auto" w:fill="FFFFFF"/>
        <w:ind w:right="14" w:firstLine="567"/>
        <w:jc w:val="both"/>
        <w:rPr>
          <w:color w:val="000000"/>
          <w:spacing w:val="6"/>
          <w:sz w:val="28"/>
          <w:szCs w:val="28"/>
          <w:lang w:val="uk-UA"/>
        </w:rPr>
      </w:pPr>
    </w:p>
    <w:p w:rsidR="00BD7615" w:rsidRDefault="00BD7615" w:rsidP="00BD7615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pacing w:val="6"/>
          <w:sz w:val="28"/>
          <w:szCs w:val="28"/>
          <w:lang w:val="uk-UA"/>
        </w:rPr>
        <w:t xml:space="preserve">На комісію із захисту пав дитини при виконавчому комітеті Люблинецької селищної ради надійшло звернення від жительки </w:t>
      </w:r>
      <w:proofErr w:type="spellStart"/>
      <w:r>
        <w:rPr>
          <w:color w:val="000000"/>
          <w:spacing w:val="6"/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мт</w:t>
      </w:r>
      <w:proofErr w:type="spellEnd"/>
      <w:r>
        <w:rPr>
          <w:sz w:val="28"/>
          <w:szCs w:val="28"/>
          <w:lang w:val="uk-UA"/>
        </w:rPr>
        <w:t xml:space="preserve">. Люблинець, Ковельського району Волинської області,вул..Незалежності, 9/2,Зінчук Олени Адамівни, 1986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а також малолітніх </w:t>
      </w:r>
      <w:r>
        <w:rPr>
          <w:bCs/>
          <w:color w:val="000000"/>
          <w:sz w:val="28"/>
          <w:szCs w:val="28"/>
          <w:lang w:val="uk-UA"/>
        </w:rPr>
        <w:t xml:space="preserve">Цвєткова Олександра Андрійовича, 2008 </w:t>
      </w:r>
      <w:proofErr w:type="spellStart"/>
      <w:r>
        <w:rPr>
          <w:bCs/>
          <w:color w:val="000000"/>
          <w:sz w:val="28"/>
          <w:szCs w:val="28"/>
          <w:lang w:val="uk-UA"/>
        </w:rPr>
        <w:t>р.н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., та Цвєткова Назарія Андрійовича, 2010 </w:t>
      </w:r>
      <w:proofErr w:type="spellStart"/>
      <w:r>
        <w:rPr>
          <w:bCs/>
          <w:color w:val="000000"/>
          <w:sz w:val="28"/>
          <w:szCs w:val="28"/>
          <w:lang w:val="uk-UA"/>
        </w:rPr>
        <w:t>р.н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uk-UA"/>
        </w:rPr>
        <w:t xml:space="preserve">щодо надання висновку органу опіки та піклування про доцільність позбавлення батьківських прав Цвєткова Андрія Олександровича, 1985р.н, відносно його малолітніх дітей: Цвєткова Олександра Андрійовича, 2008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 та Цвєткова Назарія Андрійовича, 2010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</w:t>
      </w:r>
    </w:p>
    <w:p w:rsidR="00BD7615" w:rsidRDefault="00BD7615" w:rsidP="00BD7615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pacing w:val="6"/>
          <w:sz w:val="28"/>
          <w:szCs w:val="28"/>
          <w:lang w:val="uk-UA"/>
        </w:rPr>
        <w:t>Розглянувши подані заявниками документи та додатково зібрані  матеріали</w:t>
      </w:r>
      <w:r>
        <w:rPr>
          <w:color w:val="000000"/>
          <w:spacing w:val="4"/>
          <w:sz w:val="28"/>
          <w:szCs w:val="28"/>
          <w:lang w:val="uk-UA"/>
        </w:rPr>
        <w:t xml:space="preserve">, комісією із захисту прав дітей було встановлено, </w:t>
      </w:r>
      <w:proofErr w:type="spellStart"/>
      <w:r>
        <w:rPr>
          <w:color w:val="000000"/>
          <w:spacing w:val="4"/>
          <w:sz w:val="28"/>
          <w:szCs w:val="28"/>
          <w:lang w:val="uk-UA"/>
        </w:rPr>
        <w:t>щогр</w:t>
      </w:r>
      <w:proofErr w:type="spellEnd"/>
      <w:r>
        <w:rPr>
          <w:color w:val="000000"/>
          <w:spacing w:val="4"/>
          <w:sz w:val="28"/>
          <w:szCs w:val="28"/>
          <w:lang w:val="uk-UA"/>
        </w:rPr>
        <w:t xml:space="preserve">. Цвєтков Андрій Олександрович, 07.03.1985 </w:t>
      </w:r>
      <w:proofErr w:type="spellStart"/>
      <w:r>
        <w:rPr>
          <w:color w:val="000000"/>
          <w:spacing w:val="4"/>
          <w:sz w:val="28"/>
          <w:szCs w:val="28"/>
          <w:lang w:val="uk-UA"/>
        </w:rPr>
        <w:t>р.н</w:t>
      </w:r>
      <w:proofErr w:type="spellEnd"/>
      <w:r>
        <w:rPr>
          <w:color w:val="000000"/>
          <w:spacing w:val="4"/>
          <w:sz w:val="28"/>
          <w:szCs w:val="28"/>
          <w:lang w:val="uk-UA"/>
        </w:rPr>
        <w:t xml:space="preserve">, (паспорт АС790508 вид. Ковельським МРВ УМВС від 13.12.2001 року, </w:t>
      </w:r>
      <w:proofErr w:type="spellStart"/>
      <w:r>
        <w:rPr>
          <w:color w:val="000000"/>
          <w:spacing w:val="4"/>
          <w:sz w:val="28"/>
          <w:szCs w:val="28"/>
          <w:lang w:val="uk-UA"/>
        </w:rPr>
        <w:t>р.н.о.к.п.п</w:t>
      </w:r>
      <w:proofErr w:type="spellEnd"/>
      <w:r>
        <w:rPr>
          <w:color w:val="000000"/>
          <w:spacing w:val="4"/>
          <w:sz w:val="28"/>
          <w:szCs w:val="28"/>
          <w:lang w:val="uk-UA"/>
        </w:rPr>
        <w:t xml:space="preserve">. 3111223452 ) зареєстрований за адресою: </w:t>
      </w:r>
      <w:proofErr w:type="spellStart"/>
      <w:r>
        <w:rPr>
          <w:color w:val="000000"/>
          <w:spacing w:val="6"/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мт</w:t>
      </w:r>
      <w:proofErr w:type="spellEnd"/>
      <w:r>
        <w:rPr>
          <w:sz w:val="28"/>
          <w:szCs w:val="28"/>
          <w:lang w:val="uk-UA"/>
        </w:rPr>
        <w:t xml:space="preserve">. Люблинець, Ковельського району Волинської області, вул. Будівельників, буд.6, кв.38., являється батьком малолітніх дітей: Цвєткова Олександра Андрійовича, 12.03.2008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.(свідоцтво про народження І-ЕГ № 066739 від 25.03.2008р.) та Цвєткова Назарія Андрійовича, 19.02.2010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 (свідоцтво про народження І-ЕГ № 112663 від 09.03.2010р.). Матір дітей померла 18.01.2016 року (свідоцтво про смерть серія І-ЕГ №183864 від 20.01.2016р.). </w:t>
      </w:r>
    </w:p>
    <w:p w:rsidR="00BD7615" w:rsidRDefault="00BD7615" w:rsidP="00BD76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 смерті дружини Цвєтков А.О. почав часто зловживати спиртними напоями та нехтувати своїми батьківськими </w:t>
      </w:r>
      <w:proofErr w:type="spellStart"/>
      <w:r>
        <w:rPr>
          <w:sz w:val="28"/>
          <w:szCs w:val="28"/>
          <w:lang w:val="uk-UA"/>
        </w:rPr>
        <w:t>обов’язками.Через</w:t>
      </w:r>
      <w:proofErr w:type="spellEnd"/>
      <w:r>
        <w:rPr>
          <w:sz w:val="28"/>
          <w:szCs w:val="28"/>
          <w:lang w:val="uk-UA"/>
        </w:rPr>
        <w:t xml:space="preserve"> відсутність стабільних доходів виникла неспроможність утримувати дітей.</w:t>
      </w:r>
    </w:p>
    <w:p w:rsidR="00BD7615" w:rsidRDefault="00BD7615" w:rsidP="00BD76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недопущення загрози життю та здоров’ю,  малолітніх дітей на постійне місце проживання забрала їх тітка, сестра покійної матері – Зінчук Олена Адамівна, 22.03.1986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</w:t>
      </w:r>
    </w:p>
    <w:p w:rsidR="00BD7615" w:rsidRDefault="00BD7615" w:rsidP="00BD76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Зінчук Олена Адамівна одружена, має двох власних дітей. Зареєстрована та проживає  у власній (1/4 частка) 3 кімнатній квартирі за адресою: </w:t>
      </w:r>
      <w:proofErr w:type="spellStart"/>
      <w:r>
        <w:rPr>
          <w:sz w:val="28"/>
          <w:szCs w:val="28"/>
          <w:lang w:val="uk-UA"/>
        </w:rPr>
        <w:t>смт.Люблинець</w:t>
      </w:r>
      <w:proofErr w:type="spellEnd"/>
      <w:r>
        <w:rPr>
          <w:sz w:val="28"/>
          <w:szCs w:val="28"/>
          <w:lang w:val="uk-UA"/>
        </w:rPr>
        <w:t xml:space="preserve">, Ковельського району Волинської області, </w:t>
      </w:r>
      <w:proofErr w:type="spellStart"/>
      <w:r>
        <w:rPr>
          <w:sz w:val="28"/>
          <w:szCs w:val="28"/>
          <w:lang w:val="uk-UA"/>
        </w:rPr>
        <w:t>вул.Незалежності</w:t>
      </w:r>
      <w:proofErr w:type="spellEnd"/>
      <w:r>
        <w:rPr>
          <w:sz w:val="28"/>
          <w:szCs w:val="28"/>
          <w:lang w:val="uk-UA"/>
        </w:rPr>
        <w:t xml:space="preserve">, буд. 9, квартира 2. До жовтня 2021 року працювала в </w:t>
      </w:r>
      <w:proofErr w:type="spellStart"/>
      <w:r>
        <w:rPr>
          <w:sz w:val="28"/>
          <w:szCs w:val="28"/>
          <w:lang w:val="uk-UA"/>
        </w:rPr>
        <w:t>ТзОВ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Ковельвапно</w:t>
      </w:r>
      <w:proofErr w:type="spellEnd"/>
      <w:r>
        <w:rPr>
          <w:sz w:val="28"/>
          <w:szCs w:val="28"/>
          <w:lang w:val="uk-UA"/>
        </w:rPr>
        <w:t>», на даний час перебуває на обліку в Ковельському міськрайонному центрі зайнятості.</w:t>
      </w:r>
    </w:p>
    <w:p w:rsidR="00BD7615" w:rsidRDefault="00BD7615" w:rsidP="00BD7615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 xml:space="preserve">Заявниця стверджує, що доглядом та </w:t>
      </w:r>
      <w:r>
        <w:rPr>
          <w:rFonts w:eastAsia="Batang"/>
          <w:sz w:val="28"/>
          <w:szCs w:val="28"/>
          <w:lang w:val="uk-UA"/>
        </w:rPr>
        <w:t xml:space="preserve">вихованням  племінників </w:t>
      </w:r>
      <w:proofErr w:type="spellStart"/>
      <w:r>
        <w:rPr>
          <w:rFonts w:eastAsia="Batang"/>
          <w:sz w:val="28"/>
          <w:szCs w:val="28"/>
          <w:lang w:val="uk-UA"/>
        </w:rPr>
        <w:t>займається</w:t>
      </w:r>
      <w:r>
        <w:rPr>
          <w:color w:val="000000"/>
          <w:spacing w:val="1"/>
          <w:sz w:val="28"/>
          <w:szCs w:val="28"/>
          <w:lang w:val="uk-UA"/>
        </w:rPr>
        <w:t>із</w:t>
      </w:r>
      <w:proofErr w:type="spellEnd"/>
      <w:r>
        <w:rPr>
          <w:color w:val="000000"/>
          <w:spacing w:val="1"/>
          <w:sz w:val="28"/>
          <w:szCs w:val="28"/>
          <w:lang w:val="uk-UA"/>
        </w:rPr>
        <w:t xml:space="preserve"> 2016 року</w:t>
      </w:r>
      <w:r>
        <w:rPr>
          <w:rFonts w:eastAsia="Batang"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Батько дітей участі у вихованні та матеріальному </w:t>
      </w:r>
      <w:r>
        <w:rPr>
          <w:sz w:val="28"/>
          <w:szCs w:val="28"/>
          <w:lang w:val="uk-UA"/>
        </w:rPr>
        <w:lastRenderedPageBreak/>
        <w:t>забезпеченні не приймає, не цікавиться їхнім розвитком, досягненнями та потребами,рідко спілкується, матеріально не підтримує.</w:t>
      </w:r>
    </w:p>
    <w:p w:rsidR="00BD7615" w:rsidRDefault="00BD7615" w:rsidP="00BD76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даний час діти навчаються у 6 та 8 класі </w:t>
      </w:r>
      <w:proofErr w:type="spellStart"/>
      <w:r>
        <w:rPr>
          <w:sz w:val="28"/>
          <w:szCs w:val="28"/>
          <w:lang w:val="uk-UA"/>
        </w:rPr>
        <w:t>Люблинецького</w:t>
      </w:r>
      <w:proofErr w:type="spellEnd"/>
      <w:r>
        <w:rPr>
          <w:sz w:val="28"/>
          <w:szCs w:val="28"/>
          <w:lang w:val="uk-UA"/>
        </w:rPr>
        <w:t xml:space="preserve"> ліцею Волинської обласної ради. </w:t>
      </w:r>
    </w:p>
    <w:p w:rsidR="00BD7615" w:rsidRDefault="00BD7615" w:rsidP="00BD7615">
      <w:pPr>
        <w:ind w:firstLine="567"/>
        <w:jc w:val="both"/>
        <w:rPr>
          <w:rFonts w:eastAsiaTheme="minorEastAsia"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Місцем реєстрації </w:t>
      </w:r>
      <w:r>
        <w:rPr>
          <w:bCs/>
          <w:color w:val="000000"/>
          <w:sz w:val="28"/>
          <w:szCs w:val="28"/>
          <w:lang w:val="uk-UA"/>
        </w:rPr>
        <w:t>Цвєткова О.А. та Цвєткова Н.А. являється м. Нововолинськ  Волинської області, 15 мікрорайон, квартира 47.</w:t>
      </w:r>
    </w:p>
    <w:p w:rsidR="00BD7615" w:rsidRDefault="00BD7615" w:rsidP="00BD7615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Про фактичну відсутність участі батька у вихованні дітей із 2016 року встановлено зі слів заявників, із довідок з навчального закладу, а також підтверджено нотаріально завіреною заявою Цвєткова Андрія Олександровича.</w:t>
      </w:r>
    </w:p>
    <w:p w:rsidR="00BD7615" w:rsidRDefault="00BD7615" w:rsidP="00BD7615">
      <w:pPr>
        <w:ind w:firstLine="567"/>
        <w:jc w:val="both"/>
        <w:rPr>
          <w:sz w:val="28"/>
          <w:szCs w:val="28"/>
          <w:lang w:val="uk-UA"/>
        </w:rPr>
      </w:pPr>
    </w:p>
    <w:p w:rsidR="00BD7615" w:rsidRDefault="00BD7615" w:rsidP="00BD7615">
      <w:pPr>
        <w:shd w:val="clear" w:color="auto" w:fill="FFFFFF"/>
        <w:ind w:firstLine="567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Діти, відповідно до ст. 152 Сімейного Кодексу України, мають право на </w:t>
      </w:r>
      <w:r>
        <w:rPr>
          <w:color w:val="000000"/>
          <w:sz w:val="28"/>
          <w:szCs w:val="28"/>
          <w:lang w:val="uk-UA"/>
        </w:rPr>
        <w:t>належне батьківське виховання та звернення до органу опіки та піклування у зв’язку із захистом</w:t>
      </w:r>
      <w:r>
        <w:rPr>
          <w:color w:val="000000"/>
          <w:spacing w:val="6"/>
          <w:sz w:val="28"/>
          <w:szCs w:val="28"/>
          <w:lang w:val="uk-UA"/>
        </w:rPr>
        <w:t xml:space="preserve"> своїх прав та інтересів. З метою забезпечення реалізації прав, свобод та інтересів дитини, </w:t>
      </w:r>
      <w:r>
        <w:rPr>
          <w:color w:val="000000"/>
          <w:spacing w:val="1"/>
          <w:sz w:val="28"/>
          <w:szCs w:val="28"/>
          <w:lang w:val="uk-UA"/>
        </w:rPr>
        <w:t>керуючись ст. 19, 150, 155, 164 п. 2, 165 Сімейного Кодексу України, 120 ЦПК України, ст.34 ЗУ «Про місцеве самоврядування в Україні», постановою Кабінету Міністрів України від 24 вересня 2008 року № 866 «Питання діяльності органів опіки та піклування, пов’язаної із захистом прав дитини», розпорядженням  селищного голови Люблинецької селищної ради від 28 листопада 2019 року № 129 «Про створення комісії з питань захисту прав дитини» комісія з питань захисту прав дитини</w:t>
      </w:r>
    </w:p>
    <w:p w:rsidR="00BD7615" w:rsidRDefault="00BD7615" w:rsidP="00BD7615">
      <w:pPr>
        <w:shd w:val="clear" w:color="auto" w:fill="FFFFFF"/>
        <w:ind w:firstLine="567"/>
        <w:jc w:val="center"/>
        <w:rPr>
          <w:b/>
          <w:color w:val="000000"/>
          <w:spacing w:val="1"/>
          <w:sz w:val="16"/>
          <w:szCs w:val="16"/>
          <w:lang w:val="uk-UA"/>
        </w:rPr>
      </w:pPr>
    </w:p>
    <w:p w:rsidR="00BD7615" w:rsidRDefault="00BD7615" w:rsidP="00BD7615">
      <w:pPr>
        <w:shd w:val="clear" w:color="auto" w:fill="FFFFFF"/>
        <w:ind w:firstLine="567"/>
        <w:jc w:val="center"/>
        <w:rPr>
          <w:b/>
          <w:color w:val="000000"/>
          <w:spacing w:val="1"/>
          <w:sz w:val="28"/>
          <w:szCs w:val="28"/>
          <w:lang w:val="uk-UA"/>
        </w:rPr>
      </w:pPr>
      <w:r>
        <w:rPr>
          <w:b/>
          <w:color w:val="000000"/>
          <w:spacing w:val="1"/>
          <w:sz w:val="28"/>
          <w:szCs w:val="28"/>
          <w:lang w:val="uk-UA"/>
        </w:rPr>
        <w:t>ВВАЖАЄ:</w:t>
      </w:r>
    </w:p>
    <w:p w:rsidR="00BD7615" w:rsidRDefault="00BD7615" w:rsidP="00BD7615">
      <w:pPr>
        <w:shd w:val="clear" w:color="auto" w:fill="FFFFFF"/>
        <w:ind w:firstLine="567"/>
        <w:jc w:val="center"/>
        <w:rPr>
          <w:b/>
          <w:color w:val="000000"/>
          <w:spacing w:val="1"/>
          <w:sz w:val="16"/>
          <w:szCs w:val="16"/>
          <w:lang w:val="uk-UA"/>
        </w:rPr>
      </w:pPr>
    </w:p>
    <w:p w:rsidR="00BD7615" w:rsidRDefault="00BD7615" w:rsidP="00BD7615">
      <w:pPr>
        <w:jc w:val="both"/>
        <w:rPr>
          <w:sz w:val="28"/>
          <w:szCs w:val="28"/>
          <w:lang w:val="uk-UA"/>
        </w:rPr>
      </w:pPr>
      <w:r>
        <w:rPr>
          <w:color w:val="000000"/>
          <w:spacing w:val="8"/>
          <w:sz w:val="28"/>
          <w:szCs w:val="28"/>
          <w:lang w:val="uk-UA"/>
        </w:rPr>
        <w:t xml:space="preserve">доцільно позбавити батьківських прав гр. </w:t>
      </w:r>
      <w:r>
        <w:rPr>
          <w:color w:val="000000"/>
          <w:spacing w:val="6"/>
          <w:sz w:val="28"/>
          <w:szCs w:val="28"/>
          <w:lang w:val="uk-UA"/>
        </w:rPr>
        <w:t xml:space="preserve">Цвєткова Андрія Олександровича, 1985р.н., відносно малолітніх дітей: </w:t>
      </w:r>
      <w:r>
        <w:rPr>
          <w:sz w:val="28"/>
          <w:szCs w:val="28"/>
          <w:lang w:val="uk-UA"/>
        </w:rPr>
        <w:t xml:space="preserve">Цвєткова Олександра Андрійовича, 2008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 та Цвєткова Назарія Андрійовича, 2010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</w:t>
      </w:r>
    </w:p>
    <w:p w:rsidR="00BD7615" w:rsidRDefault="00BD7615" w:rsidP="00BD76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:rsidR="00BD7615" w:rsidRDefault="00BD7615" w:rsidP="00BD7615">
      <w:pPr>
        <w:shd w:val="clear" w:color="auto" w:fill="FFFFFF"/>
        <w:ind w:right="36"/>
        <w:jc w:val="both"/>
        <w:rPr>
          <w:rFonts w:eastAsia="Batang"/>
          <w:sz w:val="28"/>
          <w:szCs w:val="28"/>
          <w:lang w:val="uk-UA"/>
        </w:rPr>
      </w:pPr>
    </w:p>
    <w:p w:rsidR="00BD7615" w:rsidRDefault="00BD7615" w:rsidP="00BD7615">
      <w:pPr>
        <w:shd w:val="clear" w:color="auto" w:fill="FFFFFF"/>
        <w:ind w:right="36"/>
        <w:jc w:val="both"/>
        <w:rPr>
          <w:rFonts w:eastAsia="Batang"/>
          <w:sz w:val="28"/>
          <w:szCs w:val="28"/>
          <w:lang w:val="uk-UA"/>
        </w:rPr>
      </w:pPr>
    </w:p>
    <w:p w:rsidR="00BD7615" w:rsidRDefault="00BD7615" w:rsidP="00BD7615">
      <w:pPr>
        <w:ind w:firstLine="567"/>
        <w:jc w:val="both"/>
        <w:rPr>
          <w:rFonts w:eastAsiaTheme="minorEastAsia"/>
          <w:lang w:val="uk-UA"/>
        </w:rPr>
      </w:pPr>
      <w:r>
        <w:rPr>
          <w:lang w:val="uk-UA"/>
        </w:rPr>
        <w:t>Додатково повідомляємо, що у відповідності до ст..55 Конституції України Ви маєте право на оскарження рішення, дій чи бездіяльності суб’єкта владних повноважень, шляхом звернення до суду або до вищого органу влади.</w:t>
      </w:r>
    </w:p>
    <w:p w:rsidR="00BD7615" w:rsidRDefault="00BD7615" w:rsidP="00BD7615">
      <w:pPr>
        <w:ind w:firstLine="567"/>
        <w:jc w:val="both"/>
        <w:rPr>
          <w:lang w:val="uk-UA"/>
        </w:rPr>
      </w:pPr>
      <w:r>
        <w:rPr>
          <w:lang w:val="uk-UA"/>
        </w:rPr>
        <w:t xml:space="preserve">Відповідно до Закону України «Про безоплатну правову допомогу» в області діють Регіональний центр з надання безоплатної вторинної правової допомоги в </w:t>
      </w:r>
      <w:proofErr w:type="spellStart"/>
      <w:r>
        <w:rPr>
          <w:lang w:val="uk-UA"/>
        </w:rPr>
        <w:t>м.Луцьк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вул.Дубнівська</w:t>
      </w:r>
      <w:proofErr w:type="spellEnd"/>
      <w:r>
        <w:rPr>
          <w:lang w:val="uk-UA"/>
        </w:rPr>
        <w:t xml:space="preserve">, 36, тел.(03352)78-79-96, 0673136658, 0504652436  та у </w:t>
      </w:r>
      <w:proofErr w:type="spellStart"/>
      <w:r>
        <w:rPr>
          <w:lang w:val="uk-UA"/>
        </w:rPr>
        <w:t>м.Ковель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вул.Степана</w:t>
      </w:r>
      <w:proofErr w:type="spellEnd"/>
      <w:r>
        <w:rPr>
          <w:lang w:val="uk-UA"/>
        </w:rPr>
        <w:t xml:space="preserve"> Бандери,5, тел..(03352) 53-0-63, (0332)78-79-96 куди радимо Вам звернутися у випадку необхідності захисту інтересів у суді.      </w:t>
      </w:r>
    </w:p>
    <w:p w:rsidR="00BD7615" w:rsidRDefault="00BD7615" w:rsidP="00BD7615">
      <w:pPr>
        <w:tabs>
          <w:tab w:val="num" w:pos="-426"/>
        </w:tabs>
        <w:rPr>
          <w:rFonts w:eastAsia="Batang"/>
          <w:sz w:val="28"/>
          <w:szCs w:val="28"/>
          <w:lang w:val="uk-UA"/>
        </w:rPr>
      </w:pPr>
    </w:p>
    <w:p w:rsidR="00BD7615" w:rsidRDefault="00BD7615" w:rsidP="00BD7615">
      <w:pPr>
        <w:tabs>
          <w:tab w:val="num" w:pos="-426"/>
        </w:tabs>
        <w:rPr>
          <w:rFonts w:eastAsia="Batang"/>
          <w:sz w:val="28"/>
          <w:szCs w:val="28"/>
          <w:lang w:val="uk-UA"/>
        </w:rPr>
      </w:pPr>
    </w:p>
    <w:p w:rsidR="00BD7615" w:rsidRDefault="00BD7615" w:rsidP="00BD7615">
      <w:pPr>
        <w:tabs>
          <w:tab w:val="num" w:pos="-426"/>
        </w:tabs>
        <w:rPr>
          <w:rFonts w:eastAsia="Batang"/>
          <w:sz w:val="28"/>
          <w:szCs w:val="28"/>
          <w:lang w:val="uk-UA"/>
        </w:rPr>
      </w:pPr>
    </w:p>
    <w:p w:rsidR="00BD7615" w:rsidRDefault="00BD7615" w:rsidP="00BD7615">
      <w:pPr>
        <w:tabs>
          <w:tab w:val="num" w:pos="-426"/>
        </w:tabs>
        <w:rPr>
          <w:rFonts w:eastAsia="Batang"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>Голова комісії                                                                            Наталія СІХОВСЬКА</w:t>
      </w:r>
    </w:p>
    <w:p w:rsidR="00BD7615" w:rsidRDefault="00BD7615" w:rsidP="00BD7615">
      <w:pPr>
        <w:tabs>
          <w:tab w:val="num" w:pos="-426"/>
        </w:tabs>
        <w:rPr>
          <w:rFonts w:eastAsia="Batang"/>
          <w:sz w:val="28"/>
          <w:szCs w:val="28"/>
          <w:lang w:val="uk-UA"/>
        </w:rPr>
      </w:pPr>
    </w:p>
    <w:p w:rsidR="00BD7615" w:rsidRDefault="00BD7615" w:rsidP="00BD7615">
      <w:pPr>
        <w:tabs>
          <w:tab w:val="num" w:pos="-426"/>
        </w:tabs>
        <w:rPr>
          <w:rFonts w:eastAsiaTheme="minorEastAsia"/>
          <w:sz w:val="28"/>
          <w:szCs w:val="28"/>
        </w:rPr>
      </w:pPr>
      <w:r>
        <w:rPr>
          <w:rFonts w:eastAsia="Batang"/>
          <w:sz w:val="28"/>
          <w:szCs w:val="28"/>
          <w:lang w:val="uk-UA"/>
        </w:rPr>
        <w:t xml:space="preserve">Секретар комісії                                                                        Наталія САМОЙЛІЧ </w:t>
      </w:r>
    </w:p>
    <w:p w:rsidR="00BD7615" w:rsidRDefault="00BD7615" w:rsidP="00BD7615">
      <w:pPr>
        <w:tabs>
          <w:tab w:val="num" w:pos="-426"/>
        </w:tabs>
        <w:rPr>
          <w:rFonts w:eastAsia="Batang"/>
          <w:sz w:val="28"/>
          <w:szCs w:val="28"/>
          <w:lang w:val="uk-UA"/>
        </w:rPr>
      </w:pPr>
    </w:p>
    <w:p w:rsidR="00BD7615" w:rsidRDefault="00BD7615" w:rsidP="00C95CF4">
      <w:pPr>
        <w:rPr>
          <w:lang w:val="uk-UA"/>
        </w:rPr>
      </w:pPr>
    </w:p>
    <w:sectPr w:rsidR="00BD7615" w:rsidSect="00A906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16BD"/>
    <w:rsid w:val="000036F1"/>
    <w:rsid w:val="00017D31"/>
    <w:rsid w:val="00124AAC"/>
    <w:rsid w:val="002609D6"/>
    <w:rsid w:val="00385399"/>
    <w:rsid w:val="003B010C"/>
    <w:rsid w:val="003D3298"/>
    <w:rsid w:val="0041319F"/>
    <w:rsid w:val="00461CFB"/>
    <w:rsid w:val="00465C50"/>
    <w:rsid w:val="004D1BD0"/>
    <w:rsid w:val="004E10C1"/>
    <w:rsid w:val="006B4FAB"/>
    <w:rsid w:val="006D7E3B"/>
    <w:rsid w:val="006E632B"/>
    <w:rsid w:val="007F46E6"/>
    <w:rsid w:val="0080776F"/>
    <w:rsid w:val="008A4EB3"/>
    <w:rsid w:val="009A725B"/>
    <w:rsid w:val="009D649B"/>
    <w:rsid w:val="009E794D"/>
    <w:rsid w:val="00A44D84"/>
    <w:rsid w:val="00A50290"/>
    <w:rsid w:val="00A9061E"/>
    <w:rsid w:val="00AD3885"/>
    <w:rsid w:val="00BC3D12"/>
    <w:rsid w:val="00BD7615"/>
    <w:rsid w:val="00C95CF4"/>
    <w:rsid w:val="00D120EC"/>
    <w:rsid w:val="00D516BD"/>
    <w:rsid w:val="00D978D2"/>
    <w:rsid w:val="00E34BAC"/>
    <w:rsid w:val="00E72411"/>
    <w:rsid w:val="00F7290C"/>
    <w:rsid w:val="00FD1BC9"/>
    <w:rsid w:val="00FD3107"/>
    <w:rsid w:val="00FD73F3"/>
    <w:rsid w:val="00FE3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4059</Words>
  <Characters>2314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31</cp:revision>
  <dcterms:created xsi:type="dcterms:W3CDTF">2021-05-26T09:39:00Z</dcterms:created>
  <dcterms:modified xsi:type="dcterms:W3CDTF">2021-10-29T08:05:00Z</dcterms:modified>
</cp:coreProperties>
</file>