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675" w:rsidRPr="003F3E81" w:rsidRDefault="00F75675" w:rsidP="00F75675">
      <w:pPr>
        <w:jc w:val="center"/>
        <w:rPr>
          <w:rFonts w:ascii="Times New Roman" w:hAnsi="Times New Roman" w:cs="Times New Roman"/>
          <w:spacing w:val="8"/>
          <w:sz w:val="28"/>
          <w:szCs w:val="28"/>
        </w:rPr>
      </w:pPr>
      <w:r>
        <w:rPr>
          <w:rFonts w:ascii="Times New Roman" w:hAnsi="Times New Roman" w:cs="Times New Roman"/>
          <w:noProof/>
          <w:spacing w:val="8"/>
          <w:sz w:val="28"/>
          <w:szCs w:val="28"/>
          <w:lang w:eastAsia="ru-RU"/>
        </w:rPr>
        <w:drawing>
          <wp:inline distT="0" distB="0" distL="0" distR="0">
            <wp:extent cx="401955" cy="58293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58293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5675" w:rsidRPr="003F3E81" w:rsidRDefault="00F75675" w:rsidP="00F75675">
      <w:pPr>
        <w:ind w:firstLine="4536"/>
        <w:jc w:val="center"/>
        <w:rPr>
          <w:rFonts w:ascii="Times New Roman" w:hAnsi="Times New Roman" w:cs="Times New Roman"/>
          <w:spacing w:val="8"/>
          <w:sz w:val="28"/>
          <w:szCs w:val="28"/>
        </w:rPr>
      </w:pPr>
    </w:p>
    <w:p w:rsidR="00F75675" w:rsidRPr="003F3E81" w:rsidRDefault="00F75675" w:rsidP="00F75675">
      <w:pPr>
        <w:pStyle w:val="a3"/>
        <w:spacing w:before="0" w:after="0"/>
        <w:jc w:val="center"/>
        <w:rPr>
          <w:rFonts w:ascii="Times New Roman" w:hAnsi="Times New Roman" w:cs="Times New Roman"/>
        </w:rPr>
      </w:pPr>
      <w:r w:rsidRPr="003F3E81">
        <w:rPr>
          <w:rFonts w:ascii="Times New Roman" w:hAnsi="Times New Roman" w:cs="Times New Roman"/>
        </w:rPr>
        <w:t>ЛЮБЛИНЕЦЬКА СЕЛИЩНА РАДА</w:t>
      </w:r>
    </w:p>
    <w:p w:rsidR="00F75675" w:rsidRPr="003F3E81" w:rsidRDefault="00F75675" w:rsidP="00F75675">
      <w:pPr>
        <w:jc w:val="center"/>
        <w:rPr>
          <w:rFonts w:ascii="Times New Roman" w:hAnsi="Times New Roman" w:cs="Times New Roman"/>
          <w:sz w:val="28"/>
          <w:szCs w:val="28"/>
        </w:rPr>
      </w:pPr>
      <w:r w:rsidRPr="003F3E81">
        <w:rPr>
          <w:rFonts w:ascii="Times New Roman" w:hAnsi="Times New Roman" w:cs="Times New Roman"/>
          <w:sz w:val="28"/>
          <w:szCs w:val="28"/>
        </w:rPr>
        <w:t>КОВЕЛЬСЬКОГО РАЙОНУ ВОЛИНСЬКОЇ ОБЛАСТІ</w:t>
      </w:r>
    </w:p>
    <w:p w:rsidR="00F75675" w:rsidRPr="003F3E81" w:rsidRDefault="00F75675" w:rsidP="00F75675">
      <w:pPr>
        <w:jc w:val="center"/>
        <w:rPr>
          <w:rFonts w:ascii="Times New Roman" w:hAnsi="Times New Roman" w:cs="Times New Roman"/>
          <w:sz w:val="28"/>
          <w:szCs w:val="28"/>
        </w:rPr>
      </w:pPr>
      <w:r w:rsidRPr="003F3E81">
        <w:rPr>
          <w:rFonts w:ascii="Times New Roman" w:hAnsi="Times New Roman" w:cs="Times New Roman"/>
          <w:sz w:val="28"/>
          <w:szCs w:val="28"/>
        </w:rPr>
        <w:t>ВОСЬМОГО СКЛИКАННЯ</w:t>
      </w:r>
    </w:p>
    <w:p w:rsidR="00F75675" w:rsidRPr="003F3E81" w:rsidRDefault="00F75675" w:rsidP="00F7567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75675" w:rsidRPr="003F3E81" w:rsidRDefault="00F75675" w:rsidP="00F75675">
      <w:pPr>
        <w:jc w:val="center"/>
        <w:rPr>
          <w:rFonts w:ascii="Times New Roman" w:hAnsi="Times New Roman" w:cs="Times New Roman"/>
          <w:sz w:val="28"/>
          <w:szCs w:val="28"/>
        </w:rPr>
      </w:pPr>
      <w:r w:rsidRPr="003F3E81">
        <w:rPr>
          <w:rFonts w:ascii="Times New Roman" w:hAnsi="Times New Roman" w:cs="Times New Roman"/>
          <w:b/>
          <w:bCs/>
          <w:sz w:val="28"/>
          <w:szCs w:val="28"/>
        </w:rPr>
        <w:t xml:space="preserve">Р І Ш Е Н </w:t>
      </w:r>
      <w:proofErr w:type="spellStart"/>
      <w:proofErr w:type="gramStart"/>
      <w:r w:rsidRPr="003F3E81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proofErr w:type="gramEnd"/>
      <w:r w:rsidRPr="003F3E81">
        <w:rPr>
          <w:rFonts w:ascii="Times New Roman" w:hAnsi="Times New Roman" w:cs="Times New Roman"/>
          <w:b/>
          <w:bCs/>
          <w:sz w:val="28"/>
          <w:szCs w:val="28"/>
        </w:rPr>
        <w:t xml:space="preserve"> Я</w:t>
      </w:r>
    </w:p>
    <w:p w:rsidR="00F75675" w:rsidRDefault="00F75675" w:rsidP="00F75675">
      <w:pPr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</w:p>
    <w:p w:rsidR="00F75675" w:rsidRPr="00F75675" w:rsidRDefault="00F75675" w:rsidP="00F756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13</w:t>
      </w:r>
      <w:r w:rsidRPr="003F3E81">
        <w:rPr>
          <w:rFonts w:ascii="Times New Roman" w:hAnsi="Times New Roman" w:cs="Times New Roman"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08</w:t>
      </w:r>
      <w:r w:rsidRPr="003F3E81">
        <w:rPr>
          <w:rFonts w:ascii="Times New Roman" w:hAnsi="Times New Roman" w:cs="Times New Roman"/>
          <w:sz w:val="28"/>
          <w:szCs w:val="28"/>
          <w:u w:val="single"/>
        </w:rPr>
        <w:t>.20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21</w:t>
      </w:r>
      <w:r w:rsidRPr="003F3E81">
        <w:rPr>
          <w:rFonts w:ascii="Times New Roman" w:hAnsi="Times New Roman" w:cs="Times New Roman"/>
          <w:sz w:val="28"/>
          <w:szCs w:val="28"/>
          <w:u w:val="single"/>
        </w:rPr>
        <w:t>року №</w:t>
      </w:r>
      <w:r>
        <w:rPr>
          <w:rFonts w:ascii="Times New Roman" w:hAnsi="Times New Roman" w:cs="Times New Roman"/>
          <w:sz w:val="28"/>
          <w:szCs w:val="28"/>
          <w:lang w:val="uk-UA"/>
        </w:rPr>
        <w:t>8/</w:t>
      </w:r>
      <w:r w:rsidR="00A4564F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3F3E8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</w:t>
      </w:r>
      <w:r w:rsidRPr="00F75675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Pr="00F75675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3F3E81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F75675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3F3E81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F75675"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F75675" w:rsidRPr="00F75675" w:rsidRDefault="00F75675" w:rsidP="00F7567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F3E81">
        <w:rPr>
          <w:rFonts w:ascii="Times New Roman" w:hAnsi="Times New Roman" w:cs="Times New Roman"/>
          <w:sz w:val="28"/>
          <w:szCs w:val="28"/>
        </w:rPr>
        <w:t>смт</w:t>
      </w:r>
      <w:proofErr w:type="spellEnd"/>
      <w:r w:rsidRPr="003F3E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3E81">
        <w:rPr>
          <w:rFonts w:ascii="Times New Roman" w:hAnsi="Times New Roman" w:cs="Times New Roman"/>
          <w:sz w:val="28"/>
          <w:szCs w:val="28"/>
        </w:rPr>
        <w:t>Люблинець</w:t>
      </w:r>
      <w:proofErr w:type="spellEnd"/>
    </w:p>
    <w:p w:rsidR="00F75675" w:rsidRPr="00F75675" w:rsidRDefault="00F75675" w:rsidP="00F75675">
      <w:pPr>
        <w:rPr>
          <w:sz w:val="28"/>
          <w:szCs w:val="28"/>
        </w:rPr>
      </w:pPr>
    </w:p>
    <w:p w:rsidR="00F75675" w:rsidRPr="00887F9E" w:rsidRDefault="00F75675" w:rsidP="00F75675">
      <w:pPr>
        <w:rPr>
          <w:b/>
          <w:sz w:val="28"/>
          <w:szCs w:val="28"/>
        </w:rPr>
      </w:pPr>
      <w:r w:rsidRPr="003F3E81">
        <w:rPr>
          <w:sz w:val="28"/>
          <w:szCs w:val="28"/>
        </w:rPr>
        <w:t xml:space="preserve">                                                                                                    </w:t>
      </w:r>
      <w:r>
        <w:rPr>
          <w:sz w:val="28"/>
          <w:szCs w:val="28"/>
          <w:lang w:val="uk-UA"/>
        </w:rPr>
        <w:t xml:space="preserve">                                                     </w:t>
      </w:r>
      <w:r w:rsidRPr="00D5790B">
        <w:rPr>
          <w:sz w:val="28"/>
          <w:szCs w:val="28"/>
        </w:rPr>
        <w:t xml:space="preserve">                                            </w:t>
      </w:r>
    </w:p>
    <w:p w:rsidR="00F75675" w:rsidRPr="00E96A52" w:rsidRDefault="00F75675" w:rsidP="00F75675">
      <w:pPr>
        <w:widowControl/>
        <w:shd w:val="clear" w:color="auto" w:fill="FFFFFF"/>
        <w:suppressAutoHyphens w:val="0"/>
        <w:autoSpaceDE/>
        <w:spacing w:line="30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75675" w:rsidRPr="00C12772" w:rsidRDefault="00F75675" w:rsidP="00F75675">
      <w:pPr>
        <w:widowControl/>
        <w:shd w:val="clear" w:color="auto" w:fill="FFFFFF"/>
        <w:suppressAutoHyphens w:val="0"/>
        <w:autoSpaceDE/>
        <w:spacing w:line="300" w:lineRule="atLeast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C12772">
        <w:rPr>
          <w:rFonts w:ascii="Times New Roman" w:hAnsi="Times New Roman" w:cs="Times New Roman"/>
          <w:sz w:val="28"/>
          <w:szCs w:val="28"/>
          <w:lang w:eastAsia="ru-RU"/>
        </w:rPr>
        <w:t>Про  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внесення змі</w:t>
      </w:r>
      <w:proofErr w:type="gramStart"/>
      <w:r>
        <w:rPr>
          <w:rFonts w:ascii="Times New Roman" w:hAnsi="Times New Roman" w:cs="Times New Roman"/>
          <w:sz w:val="28"/>
          <w:szCs w:val="28"/>
          <w:lang w:val="uk-UA" w:eastAsia="ru-RU"/>
        </w:rPr>
        <w:t>н</w:t>
      </w:r>
      <w:proofErr w:type="gramEnd"/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у склад</w:t>
      </w:r>
      <w:r w:rsidRPr="00C12772">
        <w:rPr>
          <w:rFonts w:ascii="Times New Roman" w:hAnsi="Times New Roman" w:cs="Times New Roman"/>
          <w:sz w:val="28"/>
          <w:szCs w:val="28"/>
          <w:lang w:eastAsia="ru-RU"/>
        </w:rPr>
        <w:t xml:space="preserve">  </w:t>
      </w:r>
      <w:proofErr w:type="spellStart"/>
      <w:r w:rsidRPr="00C12772">
        <w:rPr>
          <w:rFonts w:ascii="Times New Roman" w:hAnsi="Times New Roman" w:cs="Times New Roman"/>
          <w:sz w:val="28"/>
          <w:szCs w:val="28"/>
          <w:lang w:eastAsia="ru-RU"/>
        </w:rPr>
        <w:t>адміністративної</w:t>
      </w:r>
      <w:proofErr w:type="spellEnd"/>
    </w:p>
    <w:p w:rsidR="00F75675" w:rsidRPr="00C12772" w:rsidRDefault="00F75675" w:rsidP="00F75675">
      <w:pPr>
        <w:widowControl/>
        <w:shd w:val="clear" w:color="auto" w:fill="FFFFFF"/>
        <w:suppressAutoHyphens w:val="0"/>
        <w:autoSpaceDE/>
        <w:spacing w:line="300" w:lineRule="atLeast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C12772">
        <w:rPr>
          <w:rFonts w:ascii="Times New Roman" w:hAnsi="Times New Roman" w:cs="Times New Roman"/>
          <w:sz w:val="28"/>
          <w:szCs w:val="28"/>
          <w:lang w:eastAsia="ru-RU"/>
        </w:rPr>
        <w:t>комісії</w:t>
      </w:r>
      <w:proofErr w:type="spellEnd"/>
      <w:r w:rsidRPr="00C12772">
        <w:rPr>
          <w:rFonts w:ascii="Times New Roman" w:hAnsi="Times New Roman" w:cs="Times New Roman"/>
          <w:sz w:val="28"/>
          <w:szCs w:val="28"/>
          <w:lang w:eastAsia="ru-RU"/>
        </w:rPr>
        <w:t xml:space="preserve"> при </w:t>
      </w:r>
      <w:proofErr w:type="spellStart"/>
      <w:r w:rsidRPr="00C12772">
        <w:rPr>
          <w:rFonts w:ascii="Times New Roman" w:hAnsi="Times New Roman" w:cs="Times New Roman"/>
          <w:sz w:val="28"/>
          <w:szCs w:val="28"/>
          <w:lang w:eastAsia="ru-RU"/>
        </w:rPr>
        <w:t>виконавчому</w:t>
      </w:r>
      <w:proofErr w:type="spellEnd"/>
      <w:r w:rsidRPr="00C1277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12772">
        <w:rPr>
          <w:rFonts w:ascii="Times New Roman" w:hAnsi="Times New Roman" w:cs="Times New Roman"/>
          <w:sz w:val="28"/>
          <w:szCs w:val="28"/>
          <w:lang w:eastAsia="ru-RU"/>
        </w:rPr>
        <w:t>комітеті</w:t>
      </w:r>
      <w:proofErr w:type="spellEnd"/>
      <w:r w:rsidRPr="00C12772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F75675" w:rsidRPr="00E96A52" w:rsidRDefault="00F75675" w:rsidP="00F75675">
      <w:pPr>
        <w:widowControl/>
        <w:shd w:val="clear" w:color="auto" w:fill="FFFFFF"/>
        <w:suppressAutoHyphens w:val="0"/>
        <w:autoSpaceDE/>
        <w:spacing w:line="30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 w:eastAsia="ru-RU"/>
        </w:rPr>
        <w:t>Люблинецької</w:t>
      </w:r>
      <w:proofErr w:type="spellEnd"/>
      <w:r w:rsidRPr="00C12772">
        <w:rPr>
          <w:rFonts w:ascii="Times New Roman" w:hAnsi="Times New Roman" w:cs="Times New Roman"/>
          <w:sz w:val="28"/>
          <w:szCs w:val="28"/>
          <w:lang w:eastAsia="ru-RU"/>
        </w:rPr>
        <w:t xml:space="preserve">  </w:t>
      </w:r>
      <w:proofErr w:type="spellStart"/>
      <w:r w:rsidRPr="00C12772">
        <w:rPr>
          <w:rFonts w:ascii="Times New Roman" w:hAnsi="Times New Roman" w:cs="Times New Roman"/>
          <w:sz w:val="28"/>
          <w:szCs w:val="28"/>
          <w:lang w:eastAsia="ru-RU"/>
        </w:rPr>
        <w:t>селищної</w:t>
      </w:r>
      <w:proofErr w:type="spellEnd"/>
      <w:r w:rsidRPr="00C12772">
        <w:rPr>
          <w:rFonts w:ascii="Times New Roman" w:hAnsi="Times New Roman" w:cs="Times New Roman"/>
          <w:sz w:val="28"/>
          <w:szCs w:val="28"/>
          <w:lang w:eastAsia="ru-RU"/>
        </w:rPr>
        <w:t xml:space="preserve">  ради   </w:t>
      </w:r>
    </w:p>
    <w:p w:rsidR="00F75675" w:rsidRPr="00E96A52" w:rsidRDefault="00F75675" w:rsidP="00F75675">
      <w:pPr>
        <w:widowControl/>
        <w:shd w:val="clear" w:color="auto" w:fill="FFFFFF"/>
        <w:suppressAutoHyphens w:val="0"/>
        <w:autoSpaceDE/>
        <w:spacing w:line="30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75675" w:rsidRPr="00E96A52" w:rsidRDefault="00F75675" w:rsidP="00F75675">
      <w:pPr>
        <w:widowControl/>
        <w:shd w:val="clear" w:color="auto" w:fill="FFFFFF"/>
        <w:suppressAutoHyphens w:val="0"/>
        <w:autoSpaceDE/>
        <w:spacing w:line="30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75675" w:rsidRPr="003F3E81" w:rsidRDefault="00F75675" w:rsidP="00F75675">
      <w:pPr>
        <w:widowControl/>
        <w:shd w:val="clear" w:color="auto" w:fill="FFFFFF"/>
        <w:suppressAutoHyphens w:val="0"/>
        <w:autoSpaceDE/>
        <w:spacing w:line="300" w:lineRule="atLeast"/>
        <w:jc w:val="both"/>
        <w:textAlignment w:val="baseline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     </w:t>
      </w:r>
      <w:r w:rsidRPr="00A4564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Відповідно до ст.ст.215, 218 Кодексу України про адміністративні правопорушення, ст.38 Закону України </w:t>
      </w:r>
      <w:proofErr w:type="spellStart"/>
      <w:r w:rsidRPr="00A4564F">
        <w:rPr>
          <w:rFonts w:ascii="Times New Roman" w:hAnsi="Times New Roman" w:cs="Times New Roman"/>
          <w:sz w:val="28"/>
          <w:szCs w:val="28"/>
          <w:lang w:val="uk-UA" w:eastAsia="ru-RU"/>
        </w:rPr>
        <w:t>„Про</w:t>
      </w:r>
      <w:proofErr w:type="spellEnd"/>
      <w:r w:rsidRPr="00A4564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місцеве самоврядування в </w:t>
      </w:r>
      <w:proofErr w:type="spellStart"/>
      <w:r w:rsidRPr="00A4564F">
        <w:rPr>
          <w:rFonts w:ascii="Times New Roman" w:hAnsi="Times New Roman" w:cs="Times New Roman"/>
          <w:sz w:val="28"/>
          <w:szCs w:val="28"/>
          <w:lang w:val="uk-UA" w:eastAsia="ru-RU"/>
        </w:rPr>
        <w:t>Україні”</w:t>
      </w:r>
      <w:proofErr w:type="spellEnd"/>
      <w:r w:rsidRPr="00A4564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 для розгляду справ про адміністративні правопорушення, віднесених законом до віддання органів місцевої влади, </w:t>
      </w:r>
      <w:proofErr w:type="spellStart"/>
      <w:r w:rsidRPr="00C11B87">
        <w:rPr>
          <w:rFonts w:ascii="Times New Roman" w:hAnsi="Times New Roman" w:cs="Times New Roman"/>
          <w:sz w:val="28"/>
          <w:szCs w:val="28"/>
          <w:lang w:val="uk-UA" w:eastAsia="ru-RU"/>
        </w:rPr>
        <w:t>Люблинецька</w:t>
      </w:r>
      <w:proofErr w:type="spellEnd"/>
      <w:r w:rsidRPr="00C11B87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4564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селищна рада </w:t>
      </w:r>
      <w:r w:rsidRPr="00A4564F">
        <w:rPr>
          <w:rFonts w:ascii="Times New Roman" w:hAnsi="Times New Roman" w:cs="Times New Roman"/>
          <w:b/>
          <w:sz w:val="28"/>
          <w:szCs w:val="28"/>
          <w:lang w:val="uk-UA" w:eastAsia="ru-RU"/>
        </w:rPr>
        <w:t>вирішила:</w:t>
      </w:r>
    </w:p>
    <w:p w:rsidR="00F75675" w:rsidRPr="00C11B87" w:rsidRDefault="00F75675" w:rsidP="00F75675">
      <w:pPr>
        <w:widowControl/>
        <w:shd w:val="clear" w:color="auto" w:fill="FFFFFF"/>
        <w:suppressAutoHyphens w:val="0"/>
        <w:autoSpaceDE/>
        <w:spacing w:line="300" w:lineRule="atLeast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F75675" w:rsidRPr="00A4564F" w:rsidRDefault="00F75675" w:rsidP="00F75675">
      <w:pPr>
        <w:widowControl/>
        <w:shd w:val="clear" w:color="auto" w:fill="FFFFFF"/>
        <w:suppressAutoHyphens w:val="0"/>
        <w:autoSpaceDE/>
        <w:spacing w:line="300" w:lineRule="atLeast"/>
        <w:jc w:val="both"/>
        <w:textAlignment w:val="baseline"/>
        <w:rPr>
          <w:rFonts w:ascii="Times New Roman" w:hAnsi="Times New Roman" w:cs="Times New Roman"/>
          <w:b/>
          <w:sz w:val="24"/>
          <w:szCs w:val="24"/>
          <w:lang w:val="uk-UA" w:eastAsia="ru-RU"/>
        </w:rPr>
      </w:pPr>
    </w:p>
    <w:p w:rsidR="00F75675" w:rsidRDefault="00F75675" w:rsidP="00F75675">
      <w:pPr>
        <w:widowControl/>
        <w:shd w:val="clear" w:color="auto" w:fill="FFFFFF"/>
        <w:suppressAutoHyphens w:val="0"/>
        <w:autoSpaceDE/>
        <w:spacing w:line="300" w:lineRule="atLeast"/>
        <w:textAlignment w:val="baseline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   1. Внести зміни у рішення селищної ради від </w:t>
      </w:r>
      <w:r w:rsidRPr="00F75675">
        <w:rPr>
          <w:rFonts w:ascii="Times New Roman" w:hAnsi="Times New Roman" w:cs="Times New Roman"/>
          <w:sz w:val="28"/>
          <w:szCs w:val="28"/>
          <w:lang w:val="uk-UA"/>
        </w:rPr>
        <w:t>24.12.2020року №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3F3E81">
        <w:rPr>
          <w:rFonts w:ascii="Times New Roman" w:hAnsi="Times New Roman" w:cs="Times New Roman"/>
          <w:sz w:val="28"/>
          <w:szCs w:val="28"/>
          <w:lang w:val="uk-UA"/>
        </w:rPr>
        <w:t>/</w:t>
      </w:r>
      <w:r w:rsidRPr="00F75675">
        <w:rPr>
          <w:rFonts w:ascii="Times New Roman" w:hAnsi="Times New Roman" w:cs="Times New Roman"/>
          <w:sz w:val="28"/>
          <w:szCs w:val="28"/>
          <w:lang w:val="uk-UA"/>
        </w:rPr>
        <w:t>14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Pr="00F7567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Про створення </w:t>
      </w:r>
      <w:r w:rsidRPr="00C12772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F75675">
        <w:rPr>
          <w:rFonts w:ascii="Times New Roman" w:hAnsi="Times New Roman" w:cs="Times New Roman"/>
          <w:sz w:val="28"/>
          <w:szCs w:val="28"/>
          <w:lang w:val="uk-UA" w:eastAsia="ru-RU"/>
        </w:rPr>
        <w:t>адміністративної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75675">
        <w:rPr>
          <w:rFonts w:ascii="Times New Roman" w:hAnsi="Times New Roman" w:cs="Times New Roman"/>
          <w:sz w:val="28"/>
          <w:szCs w:val="28"/>
          <w:lang w:val="uk-UA" w:eastAsia="ru-RU"/>
        </w:rPr>
        <w:t>комісії при виконавчому комітеті</w:t>
      </w:r>
      <w:r>
        <w:rPr>
          <w:rFonts w:ascii="Times New Roman" w:hAnsi="Times New Roman" w:cs="Times New Roman"/>
          <w:sz w:val="28"/>
          <w:szCs w:val="28"/>
          <w:lang w:eastAsia="ru-RU"/>
        </w:rPr>
        <w:t> </w:t>
      </w:r>
      <w:proofErr w:type="spellStart"/>
      <w:r>
        <w:rPr>
          <w:rFonts w:ascii="Times New Roman" w:hAnsi="Times New Roman" w:cs="Times New Roman"/>
          <w:sz w:val="28"/>
          <w:szCs w:val="28"/>
          <w:lang w:val="uk-UA" w:eastAsia="ru-RU"/>
        </w:rPr>
        <w:t>Люблинецької</w:t>
      </w:r>
      <w:proofErr w:type="spellEnd"/>
      <w:r w:rsidRPr="00C12772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F7567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селищної </w:t>
      </w:r>
      <w:r w:rsidRPr="00C12772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F7567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ради </w:t>
      </w:r>
      <w:r w:rsidRPr="00C12772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F7567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та</w:t>
      </w:r>
      <w:r w:rsidRPr="00C12772">
        <w:rPr>
          <w:rFonts w:ascii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7567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затвердження </w:t>
      </w:r>
      <w:r w:rsidRPr="00C12772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F75675">
        <w:rPr>
          <w:rFonts w:ascii="Times New Roman" w:hAnsi="Times New Roman" w:cs="Times New Roman"/>
          <w:sz w:val="28"/>
          <w:szCs w:val="28"/>
          <w:lang w:val="uk-UA" w:eastAsia="ru-RU"/>
        </w:rPr>
        <w:t>Положення про комісію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», а саме: </w:t>
      </w:r>
    </w:p>
    <w:p w:rsidR="00F75675" w:rsidRPr="00F75675" w:rsidRDefault="00F75675" w:rsidP="00F75675">
      <w:pPr>
        <w:widowControl/>
        <w:shd w:val="clear" w:color="auto" w:fill="FFFFFF"/>
        <w:suppressAutoHyphens w:val="0"/>
        <w:autoSpaceDE/>
        <w:spacing w:line="300" w:lineRule="atLeast"/>
        <w:textAlignment w:val="baseline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виключити зі складу </w:t>
      </w:r>
      <w:r w:rsidRPr="003F3E81">
        <w:rPr>
          <w:rFonts w:ascii="Times New Roman" w:hAnsi="Times New Roman" w:cs="Times New Roman"/>
          <w:sz w:val="28"/>
          <w:szCs w:val="28"/>
          <w:lang w:val="uk-UA" w:eastAsia="ru-RU"/>
        </w:rPr>
        <w:t>адміністративної к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омісії  </w:t>
      </w:r>
      <w:proofErr w:type="spellStart"/>
      <w:r w:rsidRPr="00F75675">
        <w:rPr>
          <w:rFonts w:ascii="Times New Roman" w:hAnsi="Times New Roman" w:cs="Times New Roman"/>
          <w:b/>
          <w:sz w:val="28"/>
          <w:szCs w:val="28"/>
          <w:lang w:val="uk-UA" w:eastAsia="ru-RU"/>
        </w:rPr>
        <w:t>Долгоселець</w:t>
      </w:r>
      <w:proofErr w:type="spellEnd"/>
      <w:r w:rsidRPr="00F75675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Яну Степанівну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,</w:t>
      </w:r>
    </w:p>
    <w:p w:rsidR="00F75675" w:rsidRDefault="00F75675" w:rsidP="00F75675">
      <w:pPr>
        <w:widowControl/>
        <w:shd w:val="clear" w:color="auto" w:fill="FFFFFF"/>
        <w:suppressAutoHyphens w:val="0"/>
        <w:autoSpaceDE/>
        <w:spacing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включити у склад </w:t>
      </w:r>
      <w:r w:rsidRPr="003F3E81">
        <w:rPr>
          <w:rFonts w:ascii="Times New Roman" w:hAnsi="Times New Roman" w:cs="Times New Roman"/>
          <w:sz w:val="28"/>
          <w:szCs w:val="28"/>
          <w:lang w:val="uk-UA" w:eastAsia="ru-RU"/>
        </w:rPr>
        <w:t>адміністративної к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омісії  </w:t>
      </w:r>
      <w:proofErr w:type="spellStart"/>
      <w:r w:rsidRPr="00F75675">
        <w:rPr>
          <w:rFonts w:ascii="Times New Roman" w:hAnsi="Times New Roman" w:cs="Times New Roman"/>
          <w:b/>
          <w:sz w:val="28"/>
          <w:szCs w:val="28"/>
          <w:lang w:val="uk-UA" w:eastAsia="ru-RU"/>
        </w:rPr>
        <w:t>Сузімову</w:t>
      </w:r>
      <w:proofErr w:type="spellEnd"/>
      <w:r w:rsidRPr="00F75675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Наталію Юріївну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</w:p>
    <w:p w:rsidR="00F75675" w:rsidRPr="00C11B87" w:rsidRDefault="000D02F8" w:rsidP="00F75675">
      <w:pPr>
        <w:widowControl/>
        <w:shd w:val="clear" w:color="auto" w:fill="FFFFFF"/>
        <w:suppressAutoHyphens w:val="0"/>
        <w:autoSpaceDE/>
        <w:spacing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  </w:t>
      </w:r>
      <w:r w:rsidR="00F7567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2</w:t>
      </w:r>
      <w:r w:rsidR="00F75675" w:rsidRPr="00C11B87">
        <w:rPr>
          <w:rFonts w:ascii="Times New Roman" w:hAnsi="Times New Roman" w:cs="Times New Roman"/>
          <w:sz w:val="28"/>
          <w:szCs w:val="28"/>
          <w:lang w:eastAsia="ru-RU"/>
        </w:rPr>
        <w:t xml:space="preserve">. Контроль за </w:t>
      </w:r>
      <w:proofErr w:type="spellStart"/>
      <w:r w:rsidR="00F75675" w:rsidRPr="00C11B87">
        <w:rPr>
          <w:rFonts w:ascii="Times New Roman" w:hAnsi="Times New Roman" w:cs="Times New Roman"/>
          <w:sz w:val="28"/>
          <w:szCs w:val="28"/>
          <w:lang w:eastAsia="ru-RU"/>
        </w:rPr>
        <w:t>виконанням</w:t>
      </w:r>
      <w:proofErr w:type="spellEnd"/>
      <w:r w:rsidR="00F75675" w:rsidRPr="00C11B8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75675" w:rsidRPr="00C11B87">
        <w:rPr>
          <w:rFonts w:ascii="Times New Roman" w:hAnsi="Times New Roman" w:cs="Times New Roman"/>
          <w:sz w:val="28"/>
          <w:szCs w:val="28"/>
          <w:lang w:eastAsia="ru-RU"/>
        </w:rPr>
        <w:t>даного</w:t>
      </w:r>
      <w:proofErr w:type="spellEnd"/>
      <w:r w:rsidR="00F75675" w:rsidRPr="00C11B8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="00F75675" w:rsidRPr="00C11B87">
        <w:rPr>
          <w:rFonts w:ascii="Times New Roman" w:hAnsi="Times New Roman" w:cs="Times New Roman"/>
          <w:sz w:val="28"/>
          <w:szCs w:val="28"/>
          <w:lang w:eastAsia="ru-RU"/>
        </w:rPr>
        <w:t>р</w:t>
      </w:r>
      <w:proofErr w:type="gramEnd"/>
      <w:r w:rsidR="00F75675" w:rsidRPr="00C11B87">
        <w:rPr>
          <w:rFonts w:ascii="Times New Roman" w:hAnsi="Times New Roman" w:cs="Times New Roman"/>
          <w:sz w:val="28"/>
          <w:szCs w:val="28"/>
          <w:lang w:eastAsia="ru-RU"/>
        </w:rPr>
        <w:t>ішення</w:t>
      </w:r>
      <w:proofErr w:type="spellEnd"/>
      <w:r w:rsidR="00F75675" w:rsidRPr="00C11B8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75675" w:rsidRPr="00C11B87">
        <w:rPr>
          <w:rFonts w:ascii="Times New Roman" w:hAnsi="Times New Roman" w:cs="Times New Roman"/>
          <w:sz w:val="28"/>
          <w:szCs w:val="28"/>
          <w:lang w:eastAsia="ru-RU"/>
        </w:rPr>
        <w:t>покласти</w:t>
      </w:r>
      <w:proofErr w:type="spellEnd"/>
      <w:r w:rsidR="00F75675" w:rsidRPr="00C11B87">
        <w:rPr>
          <w:rFonts w:ascii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="00F75675" w:rsidRPr="00C11B87">
        <w:rPr>
          <w:rFonts w:ascii="Times New Roman" w:hAnsi="Times New Roman" w:cs="Times New Roman"/>
          <w:sz w:val="28"/>
          <w:szCs w:val="28"/>
          <w:lang w:eastAsia="ru-RU"/>
        </w:rPr>
        <w:t>відповідального</w:t>
      </w:r>
      <w:proofErr w:type="spellEnd"/>
      <w:r w:rsidR="00F75675" w:rsidRPr="00C11B87">
        <w:rPr>
          <w:rFonts w:ascii="Times New Roman" w:hAnsi="Times New Roman" w:cs="Times New Roman"/>
          <w:sz w:val="28"/>
          <w:szCs w:val="28"/>
          <w:lang w:eastAsia="ru-RU"/>
        </w:rPr>
        <w:t xml:space="preserve"> секретаря </w:t>
      </w:r>
      <w:proofErr w:type="spellStart"/>
      <w:r w:rsidR="00F75675" w:rsidRPr="00C11B87">
        <w:rPr>
          <w:rFonts w:ascii="Times New Roman" w:hAnsi="Times New Roman" w:cs="Times New Roman"/>
          <w:sz w:val="28"/>
          <w:szCs w:val="28"/>
          <w:lang w:eastAsia="ru-RU"/>
        </w:rPr>
        <w:t>комісії</w:t>
      </w:r>
      <w:proofErr w:type="spellEnd"/>
      <w:r w:rsidR="00F75675" w:rsidRPr="00C11B8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75675" w:rsidRDefault="00F75675" w:rsidP="00F75675">
      <w:pPr>
        <w:widowControl/>
        <w:shd w:val="clear" w:color="auto" w:fill="FFFFFF"/>
        <w:suppressAutoHyphens w:val="0"/>
        <w:autoSpaceDE/>
        <w:spacing w:line="300" w:lineRule="atLeast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F75675" w:rsidRPr="002951F3" w:rsidRDefault="00F75675" w:rsidP="00F75675">
      <w:pPr>
        <w:widowControl/>
        <w:shd w:val="clear" w:color="auto" w:fill="FFFFFF"/>
        <w:suppressAutoHyphens w:val="0"/>
        <w:autoSpaceDE/>
        <w:spacing w:line="300" w:lineRule="atLeast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Селищни</w:t>
      </w:r>
      <w:proofErr w:type="spellEnd"/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й </w:t>
      </w:r>
      <w:r w:rsidRPr="00C11B87">
        <w:rPr>
          <w:rFonts w:ascii="Times New Roman" w:hAnsi="Times New Roman" w:cs="Times New Roman"/>
          <w:sz w:val="28"/>
          <w:szCs w:val="28"/>
          <w:lang w:eastAsia="ru-RU"/>
        </w:rPr>
        <w:t>голова </w:t>
      </w:r>
      <w:r w:rsidRPr="00C11B87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                   </w:t>
      </w:r>
      <w:r w:rsidRPr="00C11B87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Наталія</w:t>
      </w:r>
      <w:proofErr w:type="gramStart"/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С</w:t>
      </w:r>
      <w:proofErr w:type="gramEnd"/>
      <w:r>
        <w:rPr>
          <w:rFonts w:ascii="Times New Roman" w:hAnsi="Times New Roman" w:cs="Times New Roman"/>
          <w:sz w:val="28"/>
          <w:szCs w:val="28"/>
          <w:lang w:val="uk-UA" w:eastAsia="ru-RU"/>
        </w:rPr>
        <w:t>ІХОВСЬКА</w:t>
      </w:r>
    </w:p>
    <w:p w:rsidR="00F75675" w:rsidRDefault="00F75675" w:rsidP="00F75675">
      <w:pPr>
        <w:widowControl/>
        <w:shd w:val="clear" w:color="auto" w:fill="FFFFFF"/>
        <w:suppressAutoHyphens w:val="0"/>
        <w:autoSpaceDE/>
        <w:spacing w:line="300" w:lineRule="atLeast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F75675" w:rsidRDefault="00F75675" w:rsidP="00F75675">
      <w:pPr>
        <w:widowControl/>
        <w:shd w:val="clear" w:color="auto" w:fill="FFFFFF"/>
        <w:suppressAutoHyphens w:val="0"/>
        <w:autoSpaceDE/>
        <w:spacing w:line="300" w:lineRule="atLeast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F75675" w:rsidRDefault="00F75675" w:rsidP="00F75675">
      <w:pPr>
        <w:widowControl/>
        <w:shd w:val="clear" w:color="auto" w:fill="FFFFFF"/>
        <w:suppressAutoHyphens w:val="0"/>
        <w:autoSpaceDE/>
        <w:spacing w:line="30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F75675" w:rsidRDefault="00F75675" w:rsidP="00F75675">
      <w:pPr>
        <w:widowControl/>
        <w:shd w:val="clear" w:color="auto" w:fill="FFFFFF"/>
        <w:suppressAutoHyphens w:val="0"/>
        <w:autoSpaceDE/>
        <w:spacing w:line="30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F75675" w:rsidRDefault="00F75675" w:rsidP="00F75675">
      <w:pPr>
        <w:widowControl/>
        <w:shd w:val="clear" w:color="auto" w:fill="FFFFFF"/>
        <w:suppressAutoHyphens w:val="0"/>
        <w:autoSpaceDE/>
        <w:spacing w:line="30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F75675" w:rsidRDefault="00F75675" w:rsidP="00F75675">
      <w:pPr>
        <w:widowControl/>
        <w:shd w:val="clear" w:color="auto" w:fill="FFFFFF"/>
        <w:suppressAutoHyphens w:val="0"/>
        <w:autoSpaceDE/>
        <w:spacing w:line="30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F75675" w:rsidRDefault="00F75675" w:rsidP="00F75675">
      <w:pPr>
        <w:widowControl/>
        <w:shd w:val="clear" w:color="auto" w:fill="FFFFFF"/>
        <w:suppressAutoHyphens w:val="0"/>
        <w:autoSpaceDE/>
        <w:spacing w:line="30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F75675" w:rsidRPr="003F3E81" w:rsidRDefault="00F75675" w:rsidP="00F75675">
      <w:pPr>
        <w:widowControl/>
        <w:shd w:val="clear" w:color="auto" w:fill="FFFFFF"/>
        <w:suppressAutoHyphens w:val="0"/>
        <w:autoSpaceDE/>
        <w:spacing w:line="30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3F3E81">
        <w:rPr>
          <w:rFonts w:ascii="Times New Roman" w:hAnsi="Times New Roman" w:cs="Times New Roman"/>
          <w:sz w:val="24"/>
          <w:szCs w:val="24"/>
          <w:lang w:val="uk-UA" w:eastAsia="ru-RU"/>
        </w:rPr>
        <w:t>Жанна Кулик 56562</w:t>
      </w:r>
    </w:p>
    <w:p w:rsidR="00F75675" w:rsidRDefault="00F75675" w:rsidP="00F75675">
      <w:pPr>
        <w:widowControl/>
        <w:shd w:val="clear" w:color="auto" w:fill="FFFFFF"/>
        <w:suppressAutoHyphens w:val="0"/>
        <w:autoSpaceDE/>
        <w:spacing w:line="30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BD6379" w:rsidRPr="00F75675" w:rsidRDefault="00A4564F">
      <w:pPr>
        <w:rPr>
          <w:lang w:val="uk-UA"/>
        </w:rPr>
      </w:pPr>
    </w:p>
    <w:sectPr w:rsidR="00BD6379" w:rsidRPr="00F75675" w:rsidSect="00FA6F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75FE4"/>
    <w:multiLevelType w:val="hybridMultilevel"/>
    <w:tmpl w:val="BA9ED97E"/>
    <w:lvl w:ilvl="0" w:tplc="88C44B4A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F75675"/>
    <w:rsid w:val="000D02F8"/>
    <w:rsid w:val="001C7F2F"/>
    <w:rsid w:val="002316EE"/>
    <w:rsid w:val="007504C3"/>
    <w:rsid w:val="00977E8F"/>
    <w:rsid w:val="00A4564F"/>
    <w:rsid w:val="00C40812"/>
    <w:rsid w:val="00F75675"/>
    <w:rsid w:val="00FA6F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675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rsid w:val="00F75675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a4">
    <w:name w:val="Body Text"/>
    <w:basedOn w:val="a"/>
    <w:link w:val="a5"/>
    <w:uiPriority w:val="99"/>
    <w:semiHidden/>
    <w:unhideWhenUsed/>
    <w:rsid w:val="00F75675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F75675"/>
    <w:rPr>
      <w:rFonts w:ascii="Arial" w:eastAsia="Times New Roman" w:hAnsi="Arial" w:cs="Arial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F7567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75675"/>
    <w:rPr>
      <w:rFonts w:ascii="Tahoma" w:eastAsia="Times New Roman" w:hAnsi="Tahoma" w:cs="Tahoma"/>
      <w:sz w:val="16"/>
      <w:szCs w:val="16"/>
      <w:lang w:eastAsia="ar-SA"/>
    </w:rPr>
  </w:style>
  <w:style w:type="paragraph" w:styleId="a8">
    <w:name w:val="List Paragraph"/>
    <w:basedOn w:val="a"/>
    <w:uiPriority w:val="34"/>
    <w:qFormat/>
    <w:rsid w:val="00F756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2021-08-05T09:40:00Z</dcterms:created>
  <dcterms:modified xsi:type="dcterms:W3CDTF">2021-08-19T12:43:00Z</dcterms:modified>
</cp:coreProperties>
</file>