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4" o:title=""/>
          </v:shape>
          <o:OLEObject Type="Embed" ProgID="Word.Picture.8" ShapeID="_x0000_i1025" DrawAspect="Content" ObjectID="_1669109235" r:id="rId5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332F6F" w:rsidP="00332F6F">
      <w:pPr>
        <w:rPr>
          <w:sz w:val="28"/>
          <w:szCs w:val="28"/>
        </w:rPr>
      </w:pPr>
      <w:r w:rsidRPr="00332F6F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>.1</w:t>
      </w:r>
      <w:r w:rsidRPr="00F21DB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.2020 року № </w:t>
      </w:r>
      <w:r w:rsidRPr="00332F6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/</w:t>
      </w:r>
      <w:r>
        <w:rPr>
          <w:sz w:val="28"/>
          <w:szCs w:val="28"/>
        </w:rPr>
        <w:t xml:space="preserve">                                                                         Проект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C44F0C" w:rsidRDefault="00C44F0C" w:rsidP="00332F6F">
      <w:pPr>
        <w:rPr>
          <w:sz w:val="28"/>
          <w:szCs w:val="28"/>
          <w:lang w:val="uk-UA"/>
        </w:rPr>
      </w:pPr>
    </w:p>
    <w:p w:rsidR="00332F6F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proofErr w:type="spellStart"/>
      <w:r w:rsidRPr="00F749B7">
        <w:rPr>
          <w:sz w:val="28"/>
          <w:szCs w:val="28"/>
        </w:rPr>
        <w:t>затвердження</w:t>
      </w:r>
      <w:proofErr w:type="spellEnd"/>
      <w:r w:rsidRPr="00F749B7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 xml:space="preserve">іального </w:t>
      </w:r>
    </w:p>
    <w:p w:rsidR="00332F6F" w:rsidRDefault="00332F6F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</w:p>
    <w:p w:rsidR="00332F6F" w:rsidRPr="00F749B7" w:rsidRDefault="00332F6F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</w:p>
    <w:p w:rsidR="00332F6F" w:rsidRPr="00332F6F" w:rsidRDefault="00C44F0C" w:rsidP="00332F6F">
      <w:pPr>
        <w:spacing w:before="100" w:beforeAutospacing="1" w:after="100" w:afterAutospacing="1"/>
        <w:rPr>
          <w:sz w:val="28"/>
          <w:szCs w:val="28"/>
          <w:lang w:eastAsia="uk-UA"/>
        </w:rPr>
      </w:pPr>
      <w:r>
        <w:rPr>
          <w:rFonts w:cs="Courier New"/>
          <w:b/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до</w:t>
      </w:r>
      <w:proofErr w:type="gram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пункту</w:t>
      </w:r>
      <w:proofErr w:type="gram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22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частини</w:t>
      </w:r>
      <w:proofErr w:type="spellEnd"/>
      <w:r>
        <w:rPr>
          <w:sz w:val="28"/>
          <w:szCs w:val="28"/>
          <w:lang w:eastAsia="uk-UA"/>
        </w:rPr>
        <w:t xml:space="preserve"> 1 </w:t>
      </w:r>
      <w:proofErr w:type="spellStart"/>
      <w:r>
        <w:rPr>
          <w:sz w:val="28"/>
          <w:szCs w:val="28"/>
          <w:lang w:eastAsia="uk-UA"/>
        </w:rPr>
        <w:t>статті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26</w:t>
      </w:r>
      <w:r w:rsidR="00332F6F" w:rsidRPr="00332F6F">
        <w:rPr>
          <w:sz w:val="28"/>
          <w:szCs w:val="28"/>
          <w:lang w:eastAsia="uk-UA"/>
        </w:rPr>
        <w:t xml:space="preserve"> Закону </w:t>
      </w:r>
      <w:proofErr w:type="spellStart"/>
      <w:r w:rsidR="00332F6F" w:rsidRPr="00332F6F">
        <w:rPr>
          <w:sz w:val="28"/>
          <w:szCs w:val="28"/>
          <w:lang w:eastAsia="uk-UA"/>
        </w:rPr>
        <w:t>України</w:t>
      </w:r>
      <w:proofErr w:type="spellEnd"/>
      <w:r w:rsidR="00332F6F" w:rsidRPr="00332F6F">
        <w:rPr>
          <w:sz w:val="28"/>
          <w:szCs w:val="28"/>
          <w:lang w:eastAsia="uk-UA"/>
        </w:rPr>
        <w:t xml:space="preserve"> «Про </w:t>
      </w:r>
      <w:proofErr w:type="spellStart"/>
      <w:r w:rsidR="00332F6F" w:rsidRPr="00332F6F">
        <w:rPr>
          <w:sz w:val="28"/>
          <w:szCs w:val="28"/>
          <w:lang w:eastAsia="uk-UA"/>
        </w:rPr>
        <w:t>місцеве</w:t>
      </w:r>
      <w:proofErr w:type="spellEnd"/>
      <w:r w:rsidR="00332F6F" w:rsidRPr="00332F6F">
        <w:rPr>
          <w:sz w:val="28"/>
          <w:szCs w:val="28"/>
          <w:lang w:eastAsia="uk-UA"/>
        </w:rPr>
        <w:t xml:space="preserve"> </w:t>
      </w:r>
      <w:proofErr w:type="spellStart"/>
      <w:r w:rsidR="00332F6F" w:rsidRPr="00332F6F">
        <w:rPr>
          <w:sz w:val="28"/>
          <w:szCs w:val="28"/>
          <w:lang w:eastAsia="uk-UA"/>
        </w:rPr>
        <w:t>самоврядування</w:t>
      </w:r>
      <w:proofErr w:type="spellEnd"/>
      <w:r w:rsidR="00332F6F" w:rsidRPr="00332F6F">
        <w:rPr>
          <w:sz w:val="28"/>
          <w:szCs w:val="28"/>
          <w:lang w:eastAsia="uk-UA"/>
        </w:rPr>
        <w:t xml:space="preserve"> в </w:t>
      </w:r>
      <w:proofErr w:type="spellStart"/>
      <w:r w:rsidR="00332F6F" w:rsidRPr="00332F6F">
        <w:rPr>
          <w:sz w:val="28"/>
          <w:szCs w:val="28"/>
          <w:lang w:eastAsia="uk-UA"/>
        </w:rPr>
        <w:t>Україні</w:t>
      </w:r>
      <w:proofErr w:type="spellEnd"/>
      <w:r w:rsidR="00332F6F" w:rsidRPr="00332F6F">
        <w:rPr>
          <w:sz w:val="28"/>
          <w:szCs w:val="28"/>
          <w:lang w:eastAsia="uk-UA"/>
        </w:rPr>
        <w:t xml:space="preserve">», </w:t>
      </w:r>
      <w:proofErr w:type="spellStart"/>
      <w:r w:rsidR="00332F6F" w:rsidRPr="00332F6F">
        <w:rPr>
          <w:sz w:val="28"/>
          <w:szCs w:val="28"/>
          <w:lang w:eastAsia="uk-UA"/>
        </w:rPr>
        <w:t>статті</w:t>
      </w:r>
      <w:proofErr w:type="spellEnd"/>
      <w:r w:rsidR="00332F6F" w:rsidRPr="00332F6F">
        <w:rPr>
          <w:sz w:val="28"/>
          <w:szCs w:val="28"/>
          <w:lang w:eastAsia="uk-UA"/>
        </w:rPr>
        <w:t xml:space="preserve"> 91 Бюджетного Кодексу </w:t>
      </w:r>
      <w:proofErr w:type="spellStart"/>
      <w:r w:rsidR="00332F6F" w:rsidRPr="00332F6F">
        <w:rPr>
          <w:sz w:val="28"/>
          <w:szCs w:val="28"/>
          <w:lang w:eastAsia="uk-UA"/>
        </w:rPr>
        <w:t>України</w:t>
      </w:r>
      <w:proofErr w:type="spellEnd"/>
      <w:r w:rsidR="00332F6F" w:rsidRPr="00332F6F">
        <w:rPr>
          <w:sz w:val="28"/>
          <w:szCs w:val="28"/>
          <w:lang w:eastAsia="uk-UA"/>
        </w:rPr>
        <w:t xml:space="preserve"> </w:t>
      </w:r>
      <w:r w:rsidR="00332F6F">
        <w:rPr>
          <w:sz w:val="28"/>
          <w:szCs w:val="28"/>
          <w:lang w:val="uk-UA" w:eastAsia="uk-UA"/>
        </w:rPr>
        <w:t xml:space="preserve">селищна </w:t>
      </w:r>
      <w:r w:rsidR="00332F6F" w:rsidRPr="00332F6F">
        <w:rPr>
          <w:sz w:val="28"/>
          <w:szCs w:val="28"/>
          <w:lang w:eastAsia="uk-UA"/>
        </w:rPr>
        <w:t xml:space="preserve"> рада </w:t>
      </w:r>
      <w:proofErr w:type="spellStart"/>
      <w:r w:rsidR="00332F6F" w:rsidRPr="00332F6F">
        <w:rPr>
          <w:b/>
          <w:bCs/>
          <w:sz w:val="28"/>
          <w:szCs w:val="28"/>
          <w:lang w:eastAsia="uk-UA"/>
        </w:rPr>
        <w:t>вирішила</w:t>
      </w:r>
      <w:proofErr w:type="spellEnd"/>
      <w:r w:rsidR="00332F6F" w:rsidRPr="00332F6F">
        <w:rPr>
          <w:sz w:val="28"/>
          <w:szCs w:val="28"/>
          <w:lang w:eastAsia="uk-UA"/>
        </w:rPr>
        <w:t>:</w:t>
      </w:r>
    </w:p>
    <w:p w:rsidR="00332F6F" w:rsidRPr="00332F6F" w:rsidRDefault="00332F6F" w:rsidP="00332F6F">
      <w:pPr>
        <w:spacing w:before="100" w:beforeAutospacing="1" w:after="100" w:afterAutospacing="1"/>
        <w:rPr>
          <w:sz w:val="28"/>
          <w:szCs w:val="28"/>
          <w:lang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 xml:space="preserve">  1. </w:t>
      </w:r>
      <w:proofErr w:type="spellStart"/>
      <w:r w:rsidRPr="00332F6F">
        <w:rPr>
          <w:sz w:val="28"/>
          <w:szCs w:val="28"/>
          <w:lang w:eastAsia="uk-UA"/>
        </w:rPr>
        <w:t>Затвердити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Програму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32F6F">
        <w:rPr>
          <w:sz w:val="28"/>
          <w:szCs w:val="28"/>
          <w:lang w:eastAsia="uk-UA"/>
        </w:rPr>
        <w:t>соц</w:t>
      </w:r>
      <w:proofErr w:type="gramEnd"/>
      <w:r w:rsidRPr="00332F6F">
        <w:rPr>
          <w:sz w:val="28"/>
          <w:szCs w:val="28"/>
          <w:lang w:eastAsia="uk-UA"/>
        </w:rPr>
        <w:t>іального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захисту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населення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val="uk-UA" w:eastAsia="uk-UA"/>
        </w:rPr>
        <w:t>Люблинецької</w:t>
      </w:r>
      <w:proofErr w:type="spellEnd"/>
      <w:r w:rsidRPr="00332F6F">
        <w:rPr>
          <w:sz w:val="28"/>
          <w:szCs w:val="28"/>
          <w:lang w:val="uk-UA" w:eastAsia="uk-UA"/>
        </w:rPr>
        <w:t xml:space="preserve"> селищної ради </w:t>
      </w:r>
      <w:r w:rsidRPr="00332F6F">
        <w:rPr>
          <w:sz w:val="28"/>
          <w:szCs w:val="28"/>
          <w:lang w:eastAsia="uk-UA"/>
        </w:rPr>
        <w:t xml:space="preserve"> на 20</w:t>
      </w:r>
      <w:r w:rsidRPr="00332F6F">
        <w:rPr>
          <w:sz w:val="28"/>
          <w:szCs w:val="28"/>
          <w:lang w:val="uk-UA" w:eastAsia="uk-UA"/>
        </w:rPr>
        <w:t>21-2025</w:t>
      </w:r>
      <w:r w:rsidRPr="00332F6F">
        <w:rPr>
          <w:sz w:val="28"/>
          <w:szCs w:val="28"/>
          <w:lang w:eastAsia="uk-UA"/>
        </w:rPr>
        <w:t xml:space="preserve"> роки (</w:t>
      </w:r>
      <w:proofErr w:type="spellStart"/>
      <w:r w:rsidRPr="00332F6F">
        <w:rPr>
          <w:sz w:val="28"/>
          <w:szCs w:val="28"/>
          <w:lang w:eastAsia="uk-UA"/>
        </w:rPr>
        <w:t>додається</w:t>
      </w:r>
      <w:proofErr w:type="spellEnd"/>
      <w:r w:rsidRPr="00332F6F">
        <w:rPr>
          <w:sz w:val="28"/>
          <w:szCs w:val="28"/>
          <w:lang w:eastAsia="uk-UA"/>
        </w:rPr>
        <w:t>).</w:t>
      </w:r>
    </w:p>
    <w:p w:rsidR="00332F6F" w:rsidRDefault="00332F6F" w:rsidP="00332F6F">
      <w:pPr>
        <w:jc w:val="both"/>
        <w:rPr>
          <w:sz w:val="28"/>
          <w:szCs w:val="28"/>
        </w:rPr>
      </w:pPr>
      <w:r w:rsidRPr="00332F6F">
        <w:rPr>
          <w:sz w:val="28"/>
          <w:szCs w:val="28"/>
          <w:lang w:val="uk-UA"/>
        </w:rPr>
        <w:t xml:space="preserve">          2</w:t>
      </w:r>
      <w:r w:rsidRPr="00332F6F">
        <w:rPr>
          <w:sz w:val="28"/>
          <w:szCs w:val="28"/>
        </w:rPr>
        <w:t xml:space="preserve">. </w:t>
      </w:r>
      <w:proofErr w:type="spellStart"/>
      <w:r w:rsidRPr="00332F6F">
        <w:rPr>
          <w:sz w:val="28"/>
          <w:szCs w:val="28"/>
        </w:rPr>
        <w:t>Фінансов</w:t>
      </w:r>
      <w:r w:rsidR="00C44F0C">
        <w:rPr>
          <w:sz w:val="28"/>
          <w:szCs w:val="28"/>
        </w:rPr>
        <w:t>ому</w:t>
      </w:r>
      <w:proofErr w:type="spellEnd"/>
      <w:r w:rsidR="00C44F0C">
        <w:rPr>
          <w:sz w:val="28"/>
          <w:szCs w:val="28"/>
        </w:rPr>
        <w:t xml:space="preserve"> </w:t>
      </w:r>
      <w:proofErr w:type="spellStart"/>
      <w:r w:rsidR="00C44F0C">
        <w:rPr>
          <w:sz w:val="28"/>
          <w:szCs w:val="28"/>
        </w:rPr>
        <w:t>відділу</w:t>
      </w:r>
      <w:proofErr w:type="spellEnd"/>
      <w:r w:rsidR="00C44F0C">
        <w:rPr>
          <w:sz w:val="28"/>
          <w:szCs w:val="28"/>
        </w:rPr>
        <w:t xml:space="preserve"> </w:t>
      </w:r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Люблинецької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селищної</w:t>
      </w:r>
      <w:proofErr w:type="spellEnd"/>
      <w:r w:rsidRPr="00332F6F">
        <w:rPr>
          <w:sz w:val="28"/>
          <w:szCs w:val="28"/>
        </w:rPr>
        <w:t xml:space="preserve"> ради при </w:t>
      </w:r>
      <w:proofErr w:type="spellStart"/>
      <w:r w:rsidRPr="00332F6F">
        <w:rPr>
          <w:sz w:val="28"/>
          <w:szCs w:val="28"/>
        </w:rPr>
        <w:t>формуванні</w:t>
      </w:r>
      <w:proofErr w:type="spellEnd"/>
      <w:r w:rsidRPr="00332F6F">
        <w:rPr>
          <w:sz w:val="28"/>
          <w:szCs w:val="28"/>
        </w:rPr>
        <w:t xml:space="preserve"> бюджету на </w:t>
      </w:r>
      <w:proofErr w:type="spellStart"/>
      <w:r w:rsidRPr="00332F6F">
        <w:rPr>
          <w:sz w:val="28"/>
          <w:szCs w:val="28"/>
        </w:rPr>
        <w:t>відповідний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proofErr w:type="gramStart"/>
      <w:r w:rsidRPr="00332F6F">
        <w:rPr>
          <w:sz w:val="28"/>
          <w:szCs w:val="28"/>
        </w:rPr>
        <w:t>р</w:t>
      </w:r>
      <w:proofErr w:type="gramEnd"/>
      <w:r w:rsidRPr="00332F6F">
        <w:rPr>
          <w:sz w:val="28"/>
          <w:szCs w:val="28"/>
        </w:rPr>
        <w:t>ік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передбачити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видатки</w:t>
      </w:r>
      <w:proofErr w:type="spellEnd"/>
      <w:r w:rsidRPr="00332F6F">
        <w:rPr>
          <w:sz w:val="28"/>
          <w:szCs w:val="28"/>
        </w:rPr>
        <w:t xml:space="preserve"> на </w:t>
      </w:r>
      <w:proofErr w:type="spellStart"/>
      <w:r w:rsidRPr="00332F6F">
        <w:rPr>
          <w:sz w:val="28"/>
          <w:szCs w:val="28"/>
        </w:rPr>
        <w:t>реал</w:t>
      </w:r>
      <w:r>
        <w:rPr>
          <w:sz w:val="28"/>
          <w:szCs w:val="28"/>
        </w:rPr>
        <w:t>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C44F0C">
        <w:rPr>
          <w:sz w:val="28"/>
          <w:szCs w:val="28"/>
        </w:rPr>
        <w:t>грами</w:t>
      </w:r>
      <w:proofErr w:type="spellEnd"/>
      <w:r w:rsidR="00C44F0C">
        <w:rPr>
          <w:sz w:val="28"/>
          <w:szCs w:val="28"/>
        </w:rPr>
        <w:t xml:space="preserve"> </w:t>
      </w:r>
      <w:r w:rsidR="00C44F0C"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 xml:space="preserve"> бюджету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пріоритетів</w:t>
      </w:r>
      <w:proofErr w:type="spellEnd"/>
      <w:r>
        <w:rPr>
          <w:sz w:val="28"/>
          <w:szCs w:val="28"/>
        </w:rPr>
        <w:t>.</w:t>
      </w:r>
    </w:p>
    <w:p w:rsidR="00332F6F" w:rsidRPr="00332F6F" w:rsidRDefault="00332F6F" w:rsidP="00332F6F">
      <w:pPr>
        <w:jc w:val="both"/>
        <w:rPr>
          <w:bCs/>
          <w:color w:val="000000"/>
          <w:sz w:val="28"/>
          <w:szCs w:val="28"/>
        </w:rPr>
      </w:pPr>
    </w:p>
    <w:p w:rsidR="00332F6F" w:rsidRDefault="00332F6F" w:rsidP="00332F6F">
      <w:pPr>
        <w:shd w:val="clear" w:color="auto" w:fill="FFFFFF"/>
        <w:spacing w:after="240" w:line="36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</w:t>
      </w:r>
      <w:r w:rsidRPr="00332F6F">
        <w:rPr>
          <w:bCs/>
          <w:color w:val="000000"/>
          <w:sz w:val="28"/>
          <w:szCs w:val="28"/>
          <w:lang w:val="uk-UA"/>
        </w:rPr>
        <w:t>3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Pr="00332F6F" w:rsidRDefault="00332F6F" w:rsidP="00332F6F">
      <w:pPr>
        <w:jc w:val="both"/>
        <w:rPr>
          <w:rFonts w:cs="Courier New"/>
          <w:sz w:val="28"/>
          <w:szCs w:val="28"/>
          <w:lang w:val="uk-UA"/>
        </w:rPr>
      </w:pPr>
    </w:p>
    <w:p w:rsidR="00332F6F" w:rsidRDefault="00332F6F" w:rsidP="00332F6F">
      <w:pPr>
        <w:rPr>
          <w:sz w:val="28"/>
          <w:szCs w:val="28"/>
        </w:rPr>
      </w:pP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32F6F" w:rsidRPr="00332F6F" w:rsidRDefault="00332F6F" w:rsidP="00332F6F">
      <w:pPr>
        <w:rPr>
          <w:lang w:val="uk-UA"/>
        </w:rPr>
      </w:pPr>
      <w:r w:rsidRPr="00332F6F">
        <w:rPr>
          <w:lang w:val="uk-UA"/>
        </w:rPr>
        <w:t>Жанна Кулик 56562</w:t>
      </w: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C44F0C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410DA8"/>
    <w:rsid w:val="00C40812"/>
    <w:rsid w:val="00C44F0C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2020-12-10T10:25:00Z</dcterms:created>
  <dcterms:modified xsi:type="dcterms:W3CDTF">2020-12-10T10:41:00Z</dcterms:modified>
</cp:coreProperties>
</file>