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A3" w:rsidRPr="00D62097" w:rsidRDefault="004970A3" w:rsidP="004970A3">
      <w:pPr>
        <w:jc w:val="center"/>
        <w:rPr>
          <w:spacing w:val="8"/>
          <w:sz w:val="28"/>
          <w:szCs w:val="28"/>
        </w:rPr>
      </w:pPr>
      <w:r>
        <w:rPr>
          <w:noProof/>
          <w:spacing w:val="8"/>
          <w:sz w:val="28"/>
          <w:szCs w:val="28"/>
        </w:rPr>
        <w:drawing>
          <wp:inline distT="0" distB="0" distL="0" distR="0">
            <wp:extent cx="409575" cy="581025"/>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 cstate="print"/>
                    <a:srcRect/>
                    <a:stretch>
                      <a:fillRect/>
                    </a:stretch>
                  </pic:blipFill>
                  <pic:spPr bwMode="auto">
                    <a:xfrm>
                      <a:off x="0" y="0"/>
                      <a:ext cx="409575" cy="581025"/>
                    </a:xfrm>
                    <a:prstGeom prst="rect">
                      <a:avLst/>
                    </a:prstGeom>
                    <a:solidFill>
                      <a:srgbClr val="C0C0C0"/>
                    </a:solidFill>
                    <a:ln w="9525">
                      <a:noFill/>
                      <a:miter lim="800000"/>
                      <a:headEnd/>
                      <a:tailEnd/>
                    </a:ln>
                  </pic:spPr>
                </pic:pic>
              </a:graphicData>
            </a:graphic>
          </wp:inline>
        </w:drawing>
      </w:r>
    </w:p>
    <w:p w:rsidR="004970A3" w:rsidRPr="00D62097" w:rsidRDefault="004970A3" w:rsidP="004970A3">
      <w:pPr>
        <w:pStyle w:val="a5"/>
        <w:spacing w:before="0" w:after="0"/>
        <w:jc w:val="center"/>
        <w:rPr>
          <w:rFonts w:ascii="Times New Roman" w:hAnsi="Times New Roman" w:cs="Times New Roman"/>
          <w:lang w:val="uk-UA"/>
        </w:rPr>
      </w:pPr>
      <w:r w:rsidRPr="00D62097">
        <w:rPr>
          <w:rFonts w:ascii="Times New Roman" w:hAnsi="Times New Roman" w:cs="Times New Roman"/>
          <w:lang w:val="uk-UA"/>
        </w:rPr>
        <w:t>ЛЮБЛИНЕЦЬКА СЕЛИЩНА РАДА</w:t>
      </w:r>
    </w:p>
    <w:p w:rsidR="004970A3" w:rsidRPr="00D62097" w:rsidRDefault="004970A3" w:rsidP="004970A3">
      <w:pPr>
        <w:jc w:val="center"/>
        <w:rPr>
          <w:sz w:val="28"/>
          <w:szCs w:val="28"/>
        </w:rPr>
      </w:pPr>
      <w:r w:rsidRPr="00D62097">
        <w:rPr>
          <w:sz w:val="28"/>
          <w:szCs w:val="28"/>
        </w:rPr>
        <w:t>КОВЕЛЬСЬКОГО РАЙОНУ ВОЛИНСЬКОЇ ОБЛАСТІ</w:t>
      </w:r>
    </w:p>
    <w:p w:rsidR="004970A3" w:rsidRPr="00D62097" w:rsidRDefault="004970A3" w:rsidP="004970A3">
      <w:pPr>
        <w:jc w:val="center"/>
        <w:rPr>
          <w:sz w:val="28"/>
          <w:szCs w:val="28"/>
        </w:rPr>
      </w:pPr>
      <w:r w:rsidRPr="00D62097">
        <w:rPr>
          <w:sz w:val="28"/>
          <w:szCs w:val="28"/>
        </w:rPr>
        <w:t>ВОСЬМОГО СКЛИКАННЯ</w:t>
      </w:r>
    </w:p>
    <w:p w:rsidR="004970A3" w:rsidRPr="00D62097" w:rsidRDefault="004970A3" w:rsidP="004970A3">
      <w:pPr>
        <w:jc w:val="center"/>
        <w:rPr>
          <w:sz w:val="28"/>
          <w:szCs w:val="28"/>
        </w:rPr>
      </w:pPr>
    </w:p>
    <w:p w:rsidR="004970A3" w:rsidRPr="00D62097" w:rsidRDefault="004970A3" w:rsidP="004970A3">
      <w:pPr>
        <w:jc w:val="center"/>
        <w:rPr>
          <w:sz w:val="28"/>
          <w:szCs w:val="28"/>
        </w:rPr>
      </w:pPr>
      <w:r w:rsidRPr="00D62097">
        <w:rPr>
          <w:bCs/>
          <w:sz w:val="28"/>
          <w:szCs w:val="28"/>
        </w:rPr>
        <w:t xml:space="preserve">Р І Ш Е Н </w:t>
      </w:r>
      <w:proofErr w:type="spellStart"/>
      <w:proofErr w:type="gramStart"/>
      <w:r w:rsidRPr="00D62097">
        <w:rPr>
          <w:bCs/>
          <w:sz w:val="28"/>
          <w:szCs w:val="28"/>
        </w:rPr>
        <w:t>Н</w:t>
      </w:r>
      <w:proofErr w:type="spellEnd"/>
      <w:proofErr w:type="gramEnd"/>
      <w:r w:rsidRPr="00D62097">
        <w:rPr>
          <w:bCs/>
          <w:sz w:val="28"/>
          <w:szCs w:val="28"/>
        </w:rPr>
        <w:t xml:space="preserve"> Я</w:t>
      </w:r>
    </w:p>
    <w:p w:rsidR="004970A3" w:rsidRPr="00D62097" w:rsidRDefault="004970A3" w:rsidP="004970A3">
      <w:pPr>
        <w:rPr>
          <w:sz w:val="28"/>
          <w:szCs w:val="28"/>
          <w:u w:val="single"/>
          <w:lang w:val="uk-UA"/>
        </w:rPr>
      </w:pPr>
    </w:p>
    <w:p w:rsidR="004970A3" w:rsidRPr="00D62097" w:rsidRDefault="004970A3" w:rsidP="004970A3">
      <w:pPr>
        <w:rPr>
          <w:sz w:val="28"/>
          <w:szCs w:val="28"/>
          <w:u w:val="single"/>
          <w:lang w:val="uk-UA"/>
        </w:rPr>
      </w:pPr>
    </w:p>
    <w:p w:rsidR="004970A3" w:rsidRPr="00D62097" w:rsidRDefault="004970A3" w:rsidP="004970A3">
      <w:pPr>
        <w:rPr>
          <w:sz w:val="28"/>
          <w:szCs w:val="28"/>
          <w:lang w:val="uk-UA"/>
        </w:rPr>
      </w:pPr>
      <w:r w:rsidRPr="004970A3">
        <w:rPr>
          <w:sz w:val="28"/>
          <w:szCs w:val="28"/>
          <w:u w:val="single"/>
        </w:rPr>
        <w:t>19</w:t>
      </w:r>
      <w:r w:rsidRPr="00D62097">
        <w:rPr>
          <w:sz w:val="28"/>
          <w:szCs w:val="28"/>
          <w:u w:val="single"/>
          <w:lang w:val="uk-UA"/>
        </w:rPr>
        <w:t>.11.2020року №1/</w:t>
      </w:r>
      <w:r w:rsidR="00F2515C">
        <w:rPr>
          <w:sz w:val="28"/>
          <w:szCs w:val="28"/>
          <w:u w:val="single"/>
          <w:lang w:val="uk-UA"/>
        </w:rPr>
        <w:t>3</w:t>
      </w:r>
      <w:r w:rsidRPr="00D62097">
        <w:rPr>
          <w:sz w:val="28"/>
          <w:szCs w:val="28"/>
          <w:lang w:val="uk-UA"/>
        </w:rPr>
        <w:t xml:space="preserve">                                                                   </w:t>
      </w:r>
      <w:r>
        <w:rPr>
          <w:sz w:val="28"/>
          <w:szCs w:val="28"/>
          <w:lang w:val="uk-UA"/>
        </w:rPr>
        <w:t xml:space="preserve">      </w:t>
      </w:r>
      <w:r w:rsidRPr="00D62097">
        <w:rPr>
          <w:sz w:val="28"/>
          <w:szCs w:val="28"/>
          <w:lang w:val="uk-UA"/>
        </w:rPr>
        <w:t xml:space="preserve">                                              </w:t>
      </w:r>
    </w:p>
    <w:p w:rsidR="004970A3" w:rsidRPr="00D62097" w:rsidRDefault="004970A3" w:rsidP="004970A3">
      <w:pPr>
        <w:rPr>
          <w:sz w:val="28"/>
          <w:szCs w:val="28"/>
          <w:lang w:val="uk-UA"/>
        </w:rPr>
      </w:pPr>
      <w:proofErr w:type="spellStart"/>
      <w:r w:rsidRPr="00D62097">
        <w:rPr>
          <w:sz w:val="28"/>
          <w:szCs w:val="28"/>
          <w:lang w:val="uk-UA"/>
        </w:rPr>
        <w:t>смт</w:t>
      </w:r>
      <w:proofErr w:type="spellEnd"/>
      <w:r w:rsidRPr="00D62097">
        <w:rPr>
          <w:sz w:val="28"/>
          <w:szCs w:val="28"/>
          <w:lang w:val="uk-UA"/>
        </w:rPr>
        <w:t xml:space="preserve"> </w:t>
      </w:r>
      <w:proofErr w:type="spellStart"/>
      <w:r w:rsidRPr="00D62097">
        <w:rPr>
          <w:sz w:val="28"/>
          <w:szCs w:val="28"/>
          <w:lang w:val="uk-UA"/>
        </w:rPr>
        <w:t>Люблинець</w:t>
      </w:r>
      <w:proofErr w:type="spellEnd"/>
    </w:p>
    <w:p w:rsidR="004970A3" w:rsidRPr="00D62097" w:rsidRDefault="004970A3" w:rsidP="004970A3">
      <w:pPr>
        <w:rPr>
          <w:bCs/>
          <w:spacing w:val="3"/>
          <w:sz w:val="28"/>
          <w:szCs w:val="28"/>
          <w:lang w:val="uk-UA"/>
        </w:rPr>
      </w:pPr>
    </w:p>
    <w:p w:rsidR="004970A3" w:rsidRPr="004970A3" w:rsidRDefault="004970A3" w:rsidP="004970A3">
      <w:pPr>
        <w:autoSpaceDE w:val="0"/>
        <w:autoSpaceDN w:val="0"/>
        <w:adjustRightInd w:val="0"/>
        <w:rPr>
          <w:bCs/>
          <w:sz w:val="28"/>
          <w:szCs w:val="28"/>
          <w:lang w:val="uk-UA"/>
        </w:rPr>
      </w:pPr>
      <w:r w:rsidRPr="004970A3">
        <w:rPr>
          <w:bCs/>
          <w:sz w:val="28"/>
          <w:szCs w:val="28"/>
          <w:lang w:val="uk-UA"/>
        </w:rPr>
        <w:t>Про обрання секретаря</w:t>
      </w:r>
    </w:p>
    <w:p w:rsidR="004970A3" w:rsidRPr="004970A3" w:rsidRDefault="004970A3" w:rsidP="004970A3">
      <w:pPr>
        <w:autoSpaceDE w:val="0"/>
        <w:autoSpaceDN w:val="0"/>
        <w:adjustRightInd w:val="0"/>
        <w:rPr>
          <w:bCs/>
          <w:sz w:val="28"/>
          <w:szCs w:val="28"/>
          <w:lang w:val="uk-UA"/>
        </w:rPr>
      </w:pPr>
      <w:proofErr w:type="spellStart"/>
      <w:r w:rsidRPr="004970A3">
        <w:rPr>
          <w:bCs/>
          <w:sz w:val="28"/>
          <w:szCs w:val="28"/>
          <w:lang w:val="uk-UA"/>
        </w:rPr>
        <w:t>Люблинецької</w:t>
      </w:r>
      <w:proofErr w:type="spellEnd"/>
      <w:r w:rsidRPr="004970A3">
        <w:rPr>
          <w:bCs/>
          <w:sz w:val="28"/>
          <w:szCs w:val="28"/>
          <w:lang w:val="uk-UA"/>
        </w:rPr>
        <w:t xml:space="preserve"> селищної ради</w:t>
      </w:r>
      <w:r w:rsidR="008A468A" w:rsidRPr="004970A3">
        <w:rPr>
          <w:bCs/>
          <w:sz w:val="28"/>
          <w:szCs w:val="28"/>
          <w:lang w:val="uk-UA"/>
        </w:rPr>
        <w:fldChar w:fldCharType="begin"/>
      </w:r>
      <w:r w:rsidRPr="004970A3">
        <w:rPr>
          <w:sz w:val="28"/>
          <w:szCs w:val="28"/>
          <w:lang w:val="uk-UA"/>
        </w:rPr>
        <w:instrText>tc "</w:instrText>
      </w:r>
      <w:r w:rsidRPr="004970A3">
        <w:rPr>
          <w:bCs/>
          <w:sz w:val="28"/>
          <w:szCs w:val="28"/>
          <w:lang w:val="uk-UA"/>
        </w:rPr>
        <w:instrText>Про обрання секретаря  _________________ сільської ради"</w:instrText>
      </w:r>
      <w:r w:rsidR="008A468A" w:rsidRPr="004970A3">
        <w:rPr>
          <w:bCs/>
          <w:sz w:val="28"/>
          <w:szCs w:val="28"/>
          <w:lang w:val="uk-UA"/>
        </w:rPr>
        <w:fldChar w:fldCharType="end"/>
      </w:r>
    </w:p>
    <w:p w:rsidR="004970A3" w:rsidRPr="004970A3" w:rsidRDefault="004970A3" w:rsidP="004970A3">
      <w:pPr>
        <w:autoSpaceDE w:val="0"/>
        <w:autoSpaceDN w:val="0"/>
        <w:adjustRightInd w:val="0"/>
        <w:ind w:firstLine="454"/>
        <w:jc w:val="both"/>
        <w:rPr>
          <w:sz w:val="28"/>
          <w:szCs w:val="28"/>
          <w:lang w:val="uk-UA"/>
        </w:rPr>
      </w:pPr>
    </w:p>
    <w:p w:rsidR="004970A3" w:rsidRDefault="004970A3" w:rsidP="004970A3">
      <w:pPr>
        <w:autoSpaceDE w:val="0"/>
        <w:autoSpaceDN w:val="0"/>
        <w:adjustRightInd w:val="0"/>
        <w:ind w:firstLine="720"/>
        <w:jc w:val="both"/>
        <w:rPr>
          <w:sz w:val="28"/>
          <w:szCs w:val="28"/>
          <w:lang w:val="uk-UA"/>
        </w:rPr>
      </w:pPr>
      <w:r>
        <w:rPr>
          <w:sz w:val="28"/>
          <w:szCs w:val="28"/>
          <w:lang w:val="uk-UA"/>
        </w:rPr>
        <w:t>Заслухавши повідомлення лічильної комісії селищної ради про результати таємного голосування по виборах секретаря селищної ради відповідно до частини першої статті 50 та частини третьої статті 59 Закону України «Про місцеве самоврядування в Україні», селищна рада</w:t>
      </w:r>
    </w:p>
    <w:p w:rsidR="004970A3" w:rsidRDefault="004970A3" w:rsidP="004970A3">
      <w:pPr>
        <w:autoSpaceDE w:val="0"/>
        <w:autoSpaceDN w:val="0"/>
        <w:adjustRightInd w:val="0"/>
        <w:ind w:firstLine="720"/>
        <w:jc w:val="both"/>
        <w:rPr>
          <w:sz w:val="28"/>
          <w:szCs w:val="28"/>
          <w:lang w:val="uk-UA"/>
        </w:rPr>
      </w:pPr>
    </w:p>
    <w:p w:rsidR="004970A3" w:rsidRDefault="004970A3" w:rsidP="004970A3">
      <w:pPr>
        <w:autoSpaceDE w:val="0"/>
        <w:autoSpaceDN w:val="0"/>
        <w:adjustRightInd w:val="0"/>
        <w:spacing w:before="57" w:after="57"/>
        <w:rPr>
          <w:b/>
          <w:sz w:val="28"/>
          <w:szCs w:val="28"/>
          <w:lang w:val="uk-UA"/>
        </w:rPr>
      </w:pPr>
      <w:r>
        <w:rPr>
          <w:b/>
          <w:sz w:val="28"/>
          <w:szCs w:val="28"/>
          <w:lang w:val="uk-UA"/>
        </w:rPr>
        <w:t>ВИРІШИЛА:</w:t>
      </w:r>
    </w:p>
    <w:p w:rsidR="004970A3" w:rsidRDefault="004970A3" w:rsidP="004970A3">
      <w:pPr>
        <w:autoSpaceDE w:val="0"/>
        <w:autoSpaceDN w:val="0"/>
        <w:adjustRightInd w:val="0"/>
        <w:spacing w:before="57" w:after="57"/>
        <w:rPr>
          <w:b/>
          <w:bCs/>
          <w:sz w:val="28"/>
          <w:szCs w:val="28"/>
          <w:lang w:val="uk-UA"/>
        </w:rPr>
      </w:pPr>
    </w:p>
    <w:p w:rsidR="004970A3" w:rsidRDefault="004970A3" w:rsidP="004970A3">
      <w:pPr>
        <w:autoSpaceDE w:val="0"/>
        <w:autoSpaceDN w:val="0"/>
        <w:adjustRightInd w:val="0"/>
        <w:ind w:firstLine="720"/>
        <w:jc w:val="both"/>
        <w:rPr>
          <w:sz w:val="28"/>
          <w:szCs w:val="28"/>
          <w:lang w:val="uk-UA"/>
        </w:rPr>
      </w:pPr>
      <w:r>
        <w:rPr>
          <w:sz w:val="28"/>
          <w:szCs w:val="28"/>
          <w:lang w:val="uk-UA"/>
        </w:rPr>
        <w:t>1. Затвердити протокол № 2 засідання лічильної комісії селищної ради про результати таємного голосування з виборів секретаря селищної ради.</w:t>
      </w:r>
    </w:p>
    <w:p w:rsidR="004970A3" w:rsidRDefault="004970A3" w:rsidP="004970A3">
      <w:pPr>
        <w:autoSpaceDE w:val="0"/>
        <w:autoSpaceDN w:val="0"/>
        <w:adjustRightInd w:val="0"/>
        <w:ind w:firstLine="720"/>
        <w:rPr>
          <w:sz w:val="28"/>
          <w:szCs w:val="28"/>
          <w:lang w:val="uk-UA"/>
        </w:rPr>
      </w:pPr>
    </w:p>
    <w:p w:rsidR="004970A3" w:rsidRPr="00F2515C" w:rsidRDefault="004970A3" w:rsidP="004970A3">
      <w:pPr>
        <w:autoSpaceDE w:val="0"/>
        <w:autoSpaceDN w:val="0"/>
        <w:adjustRightInd w:val="0"/>
        <w:ind w:firstLine="720"/>
        <w:rPr>
          <w:sz w:val="28"/>
          <w:szCs w:val="28"/>
        </w:rPr>
      </w:pPr>
      <w:r>
        <w:rPr>
          <w:sz w:val="28"/>
          <w:szCs w:val="28"/>
          <w:lang w:val="uk-UA"/>
        </w:rPr>
        <w:t xml:space="preserve">2. Обрати секретарем селищної ради депутата від виборчого </w:t>
      </w:r>
    </w:p>
    <w:p w:rsidR="004970A3" w:rsidRPr="00F2515C" w:rsidRDefault="00F2515C" w:rsidP="004970A3">
      <w:pPr>
        <w:autoSpaceDE w:val="0"/>
        <w:autoSpaceDN w:val="0"/>
        <w:adjustRightInd w:val="0"/>
        <w:rPr>
          <w:sz w:val="28"/>
          <w:szCs w:val="28"/>
          <w:u w:val="single"/>
          <w:lang w:val="uk-UA"/>
        </w:rPr>
      </w:pPr>
      <w:r>
        <w:rPr>
          <w:sz w:val="28"/>
          <w:szCs w:val="28"/>
          <w:lang w:val="uk-UA"/>
        </w:rPr>
        <w:t xml:space="preserve">округу </w:t>
      </w:r>
      <w:r w:rsidRPr="00F2515C">
        <w:rPr>
          <w:sz w:val="28"/>
          <w:szCs w:val="28"/>
          <w:u w:val="single"/>
          <w:lang w:val="uk-UA"/>
        </w:rPr>
        <w:t>№ 2</w:t>
      </w:r>
    </w:p>
    <w:p w:rsidR="004970A3" w:rsidRPr="00F2515C" w:rsidRDefault="00F2515C" w:rsidP="004970A3">
      <w:pPr>
        <w:autoSpaceDE w:val="0"/>
        <w:autoSpaceDN w:val="0"/>
        <w:adjustRightInd w:val="0"/>
        <w:spacing w:before="57"/>
        <w:rPr>
          <w:sz w:val="28"/>
          <w:szCs w:val="28"/>
        </w:rPr>
      </w:pPr>
      <w:r>
        <w:rPr>
          <w:sz w:val="28"/>
          <w:szCs w:val="28"/>
          <w:lang w:val="uk-UA"/>
        </w:rPr>
        <w:t xml:space="preserve"> ______</w:t>
      </w:r>
      <w:r w:rsidRPr="00F2515C">
        <w:rPr>
          <w:sz w:val="28"/>
          <w:szCs w:val="28"/>
          <w:u w:val="single"/>
          <w:lang w:val="uk-UA"/>
        </w:rPr>
        <w:t xml:space="preserve">            Кулик Жанну Василівну</w:t>
      </w:r>
      <w:r w:rsidR="004970A3">
        <w:rPr>
          <w:sz w:val="28"/>
          <w:szCs w:val="28"/>
          <w:lang w:val="uk-UA"/>
        </w:rPr>
        <w:t>____</w:t>
      </w:r>
      <w:r>
        <w:rPr>
          <w:sz w:val="28"/>
          <w:szCs w:val="28"/>
          <w:lang w:val="uk-UA"/>
        </w:rPr>
        <w:t>_____________________________</w:t>
      </w:r>
    </w:p>
    <w:p w:rsidR="004970A3" w:rsidRDefault="004970A3" w:rsidP="004970A3">
      <w:pPr>
        <w:autoSpaceDE w:val="0"/>
        <w:autoSpaceDN w:val="0"/>
        <w:adjustRightInd w:val="0"/>
        <w:jc w:val="center"/>
        <w:rPr>
          <w:lang w:val="uk-UA"/>
        </w:rPr>
      </w:pPr>
      <w:r>
        <w:rPr>
          <w:lang w:val="uk-UA"/>
        </w:rPr>
        <w:t>(прізвище, ім’я, по батькові)</w:t>
      </w:r>
    </w:p>
    <w:p w:rsidR="004970A3" w:rsidRDefault="004970A3" w:rsidP="004970A3">
      <w:pPr>
        <w:autoSpaceDE w:val="0"/>
        <w:autoSpaceDN w:val="0"/>
        <w:adjustRightInd w:val="0"/>
        <w:jc w:val="center"/>
        <w:rPr>
          <w:lang w:val="uk-UA"/>
        </w:rPr>
      </w:pPr>
    </w:p>
    <w:p w:rsidR="004970A3" w:rsidRPr="004970A3" w:rsidRDefault="004970A3" w:rsidP="004970A3">
      <w:pPr>
        <w:autoSpaceDE w:val="0"/>
        <w:autoSpaceDN w:val="0"/>
        <w:adjustRightInd w:val="0"/>
        <w:spacing w:before="283"/>
        <w:jc w:val="both"/>
        <w:rPr>
          <w:bCs/>
          <w:sz w:val="28"/>
          <w:szCs w:val="28"/>
          <w:lang w:val="uk-UA"/>
        </w:rPr>
      </w:pPr>
      <w:r>
        <w:rPr>
          <w:bCs/>
          <w:sz w:val="28"/>
          <w:szCs w:val="28"/>
          <w:lang w:val="uk-UA"/>
        </w:rPr>
        <w:t>Селищний голова                                                                 Наталія СІХОВСЬКА</w:t>
      </w:r>
    </w:p>
    <w:p w:rsidR="004970A3" w:rsidRDefault="004970A3" w:rsidP="004970A3">
      <w:pPr>
        <w:autoSpaceDE w:val="0"/>
        <w:autoSpaceDN w:val="0"/>
        <w:adjustRightInd w:val="0"/>
        <w:spacing w:before="283"/>
        <w:jc w:val="both"/>
        <w:rPr>
          <w:sz w:val="28"/>
          <w:szCs w:val="28"/>
          <w:lang w:val="uk-UA"/>
        </w:rPr>
      </w:pPr>
      <w:r>
        <w:rPr>
          <w:bCs/>
          <w:sz w:val="28"/>
          <w:szCs w:val="28"/>
          <w:lang w:val="uk-UA"/>
        </w:rPr>
        <w:t xml:space="preserve">                                                    </w:t>
      </w:r>
    </w:p>
    <w:p w:rsidR="004970A3" w:rsidRDefault="004970A3" w:rsidP="004970A3">
      <w:pPr>
        <w:autoSpaceDE w:val="0"/>
        <w:autoSpaceDN w:val="0"/>
        <w:adjustRightInd w:val="0"/>
        <w:ind w:firstLine="454"/>
        <w:jc w:val="both"/>
        <w:rPr>
          <w:lang w:val="uk-UA"/>
        </w:rPr>
      </w:pPr>
      <w:r>
        <w:rPr>
          <w:sz w:val="28"/>
          <w:szCs w:val="28"/>
          <w:lang w:val="uk-UA"/>
        </w:rPr>
        <w:t xml:space="preserve">                                                 </w:t>
      </w:r>
      <w:r>
        <w:rPr>
          <w:lang w:val="uk-UA"/>
        </w:rPr>
        <w:t xml:space="preserve">                                           </w:t>
      </w:r>
    </w:p>
    <w:p w:rsidR="004970A3" w:rsidRDefault="004970A3" w:rsidP="004970A3">
      <w:pPr>
        <w:jc w:val="both"/>
        <w:rPr>
          <w:lang w:val="uk-UA"/>
        </w:rPr>
      </w:pPr>
    </w:p>
    <w:p w:rsidR="004970A3" w:rsidRDefault="004970A3" w:rsidP="004970A3">
      <w:pPr>
        <w:jc w:val="both"/>
        <w:rPr>
          <w:sz w:val="28"/>
          <w:szCs w:val="28"/>
          <w:lang w:val="uk-UA"/>
        </w:rPr>
      </w:pPr>
    </w:p>
    <w:p w:rsidR="004970A3" w:rsidRDefault="004970A3" w:rsidP="004970A3">
      <w:pPr>
        <w:autoSpaceDE w:val="0"/>
        <w:autoSpaceDN w:val="0"/>
        <w:adjustRightInd w:val="0"/>
        <w:jc w:val="center"/>
        <w:rPr>
          <w:bCs/>
          <w:sz w:val="28"/>
          <w:szCs w:val="28"/>
          <w:lang w:val="uk-UA"/>
        </w:rPr>
      </w:pPr>
    </w:p>
    <w:p w:rsidR="00BD6379" w:rsidRPr="004970A3" w:rsidRDefault="00F2515C">
      <w:pPr>
        <w:rPr>
          <w:lang w:val="uk-UA"/>
        </w:rPr>
      </w:pPr>
    </w:p>
    <w:sectPr w:rsidR="00BD6379" w:rsidRPr="004970A3" w:rsidSect="00FA6F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70A3"/>
    <w:rsid w:val="001C7F2F"/>
    <w:rsid w:val="002316EE"/>
    <w:rsid w:val="004970A3"/>
    <w:rsid w:val="008A468A"/>
    <w:rsid w:val="00AF25A0"/>
    <w:rsid w:val="00C40812"/>
    <w:rsid w:val="00F2515C"/>
    <w:rsid w:val="00FA6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0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70A3"/>
    <w:rPr>
      <w:rFonts w:ascii="Tahoma" w:hAnsi="Tahoma" w:cs="Tahoma"/>
      <w:sz w:val="16"/>
      <w:szCs w:val="16"/>
    </w:rPr>
  </w:style>
  <w:style w:type="character" w:customStyle="1" w:styleId="a4">
    <w:name w:val="Текст выноски Знак"/>
    <w:basedOn w:val="a0"/>
    <w:link w:val="a3"/>
    <w:uiPriority w:val="99"/>
    <w:semiHidden/>
    <w:rsid w:val="004970A3"/>
    <w:rPr>
      <w:rFonts w:ascii="Tahoma" w:eastAsia="Times New Roman" w:hAnsi="Tahoma" w:cs="Tahoma"/>
      <w:sz w:val="16"/>
      <w:szCs w:val="16"/>
      <w:lang w:eastAsia="ru-RU"/>
    </w:rPr>
  </w:style>
  <w:style w:type="paragraph" w:customStyle="1" w:styleId="a5">
    <w:name w:val="Заголовок"/>
    <w:basedOn w:val="a"/>
    <w:next w:val="a6"/>
    <w:rsid w:val="004970A3"/>
    <w:pPr>
      <w:keepNext/>
      <w:suppressAutoHyphens/>
      <w:spacing w:before="240" w:after="120"/>
    </w:pPr>
    <w:rPr>
      <w:rFonts w:ascii="Arial" w:eastAsia="Lucida Sans Unicode" w:hAnsi="Arial" w:cs="Tahoma"/>
      <w:sz w:val="28"/>
      <w:szCs w:val="28"/>
      <w:lang w:eastAsia="ar-SA"/>
    </w:rPr>
  </w:style>
  <w:style w:type="paragraph" w:styleId="a6">
    <w:name w:val="Body Text"/>
    <w:basedOn w:val="a"/>
    <w:link w:val="a7"/>
    <w:uiPriority w:val="99"/>
    <w:semiHidden/>
    <w:unhideWhenUsed/>
    <w:rsid w:val="004970A3"/>
    <w:pPr>
      <w:spacing w:after="120"/>
    </w:pPr>
  </w:style>
  <w:style w:type="character" w:customStyle="1" w:styleId="a7">
    <w:name w:val="Основной текст Знак"/>
    <w:basedOn w:val="a0"/>
    <w:link w:val="a6"/>
    <w:uiPriority w:val="99"/>
    <w:semiHidden/>
    <w:rsid w:val="004970A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948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1027</Characters>
  <Application>Microsoft Office Word</Application>
  <DocSecurity>0</DocSecurity>
  <Lines>8</Lines>
  <Paragraphs>2</Paragraphs>
  <ScaleCrop>false</ScaleCrop>
  <Company>DG Win&amp;Soft</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2020-11-16T13:49:00Z</cp:lastPrinted>
  <dcterms:created xsi:type="dcterms:W3CDTF">2020-11-16T13:46:00Z</dcterms:created>
  <dcterms:modified xsi:type="dcterms:W3CDTF">2020-11-26T15:44:00Z</dcterms:modified>
</cp:coreProperties>
</file>