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BD" w:rsidRDefault="00FA09BD" w:rsidP="00FA09BD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>
            <wp:extent cx="4095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9BD" w:rsidRDefault="00FA09BD" w:rsidP="00FA09BD">
      <w:pPr>
        <w:spacing w:after="0" w:line="240" w:lineRule="auto"/>
        <w:ind w:firstLine="4536"/>
        <w:jc w:val="center"/>
        <w:rPr>
          <w:rFonts w:ascii="Times New Roman" w:hAnsi="Times New Roman" w:cs="Times New Roman"/>
          <w:spacing w:val="8"/>
          <w:sz w:val="28"/>
          <w:szCs w:val="28"/>
        </w:rPr>
      </w:pPr>
    </w:p>
    <w:p w:rsidR="00FA09BD" w:rsidRDefault="00FA09BD" w:rsidP="00FA09BD">
      <w:pPr>
        <w:pStyle w:val="a6"/>
        <w:spacing w:before="0"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ЛЮБЛИНЕЦЬКА СЕЛИЩНА РАДА</w:t>
      </w:r>
    </w:p>
    <w:p w:rsidR="00FA09BD" w:rsidRDefault="00FA09BD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РАЙОНУ ВОЛИНСЬКОЇ ОБЛАСТІ</w:t>
      </w:r>
    </w:p>
    <w:p w:rsidR="00FA09BD" w:rsidRDefault="00FA09BD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FA09BD" w:rsidRDefault="00FA09BD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A09BD" w:rsidRDefault="00FA09BD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</w:t>
      </w:r>
    </w:p>
    <w:p w:rsidR="00FA09BD" w:rsidRDefault="00FA09BD" w:rsidP="00FA09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FA09BD" w:rsidRDefault="00271113" w:rsidP="00FA09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17</w:t>
      </w:r>
      <w:r w:rsidR="00777F1D">
        <w:rPr>
          <w:rFonts w:ascii="Times New Roman" w:hAnsi="Times New Roman" w:cs="Times New Roman"/>
          <w:sz w:val="28"/>
          <w:szCs w:val="28"/>
          <w:u w:val="single"/>
          <w:lang w:val="uk-UA"/>
        </w:rPr>
        <w:t>.12.20</w:t>
      </w:r>
      <w:r w:rsidR="00777F1D" w:rsidRPr="00E06435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644D9D" w:rsidRPr="00BC12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09BD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 №</w:t>
      </w:r>
      <w:r w:rsidR="00777F1D" w:rsidRPr="00E06435">
        <w:rPr>
          <w:rFonts w:ascii="Times New Roman" w:hAnsi="Times New Roman" w:cs="Times New Roman"/>
          <w:sz w:val="28"/>
          <w:szCs w:val="28"/>
          <w:u w:val="single"/>
        </w:rPr>
        <w:t>2/1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5E2C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proofErr w:type="spellStart"/>
      <w:r w:rsidR="005E2C0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FA09BD">
        <w:rPr>
          <w:rFonts w:ascii="Times New Roman" w:hAnsi="Times New Roman" w:cs="Times New Roman"/>
          <w:sz w:val="28"/>
          <w:szCs w:val="28"/>
        </w:rPr>
        <w:t xml:space="preserve">   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FA09BD" w:rsidRDefault="00FA09BD" w:rsidP="00FA09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FA09BD" w:rsidRDefault="00FA09BD" w:rsidP="00FA09B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1113" w:rsidRPr="00271113" w:rsidRDefault="00FA09BD" w:rsidP="00777F1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</w:t>
      </w:r>
      <w:r w:rsidR="002D06E7" w:rsidRPr="002D06E7">
        <w:rPr>
          <w:rFonts w:ascii="Times New Roman" w:hAnsi="Times New Roman" w:cs="Times New Roman"/>
          <w:sz w:val="28"/>
          <w:szCs w:val="28"/>
        </w:rPr>
        <w:t xml:space="preserve"> денного</w:t>
      </w:r>
      <w:r w:rsidR="00271113" w:rsidRPr="00271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113" w:rsidRPr="00271113">
        <w:rPr>
          <w:rFonts w:ascii="Times New Roman" w:hAnsi="Times New Roman" w:cs="Times New Roman"/>
          <w:sz w:val="28"/>
          <w:szCs w:val="28"/>
        </w:rPr>
        <w:t>позачергової</w:t>
      </w:r>
      <w:proofErr w:type="spellEnd"/>
    </w:p>
    <w:p w:rsidR="00FA09BD" w:rsidRDefault="00777F1D" w:rsidP="00777F1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77F1D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777F1D">
        <w:rPr>
          <w:rFonts w:ascii="Times New Roman" w:hAnsi="Times New Roman" w:cs="Times New Roman"/>
          <w:sz w:val="28"/>
          <w:szCs w:val="28"/>
        </w:rPr>
        <w:t xml:space="preserve"> </w:t>
      </w:r>
      <w:r w:rsidR="002D06E7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777F1D">
        <w:rPr>
          <w:rFonts w:ascii="Times New Roman" w:hAnsi="Times New Roman" w:cs="Times New Roman"/>
          <w:sz w:val="28"/>
          <w:szCs w:val="28"/>
        </w:rPr>
        <w:t>есії</w:t>
      </w:r>
      <w:proofErr w:type="spellEnd"/>
      <w:r w:rsidR="002D0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9BD">
        <w:rPr>
          <w:rFonts w:ascii="Times New Roman" w:hAnsi="Times New Roman" w:cs="Times New Roman"/>
          <w:sz w:val="28"/>
          <w:szCs w:val="28"/>
          <w:lang w:val="uk-UA"/>
        </w:rPr>
        <w:t>селищної ради  восьмого скликання</w:t>
      </w:r>
    </w:p>
    <w:p w:rsidR="00FA09BD" w:rsidRDefault="00FA09BD" w:rsidP="00FA09BD">
      <w:pPr>
        <w:pStyle w:val="a4"/>
        <w:rPr>
          <w:rFonts w:ascii="Times New Roman" w:hAnsi="Times New Roman" w:cs="Times New Roman"/>
          <w:lang w:val="ru-RU"/>
        </w:rPr>
      </w:pPr>
    </w:p>
    <w:p w:rsidR="00FA09BD" w:rsidRDefault="00FA09BD" w:rsidP="00FA09BD">
      <w:pPr>
        <w:pStyle w:val="a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ru-RU"/>
        </w:rPr>
        <w:t xml:space="preserve">              </w:t>
      </w:r>
      <w:r>
        <w:rPr>
          <w:rFonts w:ascii="Times New Roman" w:hAnsi="Times New Roman" w:cs="Times New Roman"/>
        </w:rPr>
        <w:t xml:space="preserve">Відповідно до частини 14 ст. 46 Закону України </w:t>
      </w:r>
      <w:proofErr w:type="spellStart"/>
      <w:r>
        <w:rPr>
          <w:rFonts w:ascii="Times New Roman" w:hAnsi="Times New Roman" w:cs="Times New Roman"/>
        </w:rPr>
        <w:t>“Про</w:t>
      </w:r>
      <w:proofErr w:type="spellEnd"/>
      <w:r>
        <w:rPr>
          <w:rFonts w:ascii="Times New Roman" w:hAnsi="Times New Roman" w:cs="Times New Roman"/>
        </w:rPr>
        <w:t xml:space="preserve"> місцеве самоврядування в Україні»  селищна рада </w:t>
      </w:r>
      <w:r>
        <w:rPr>
          <w:rFonts w:ascii="Times New Roman" w:hAnsi="Times New Roman" w:cs="Times New Roman"/>
          <w:b/>
          <w:bCs/>
        </w:rPr>
        <w:t>вирішила:</w:t>
      </w:r>
    </w:p>
    <w:p w:rsidR="00FA09BD" w:rsidRDefault="00FA09BD" w:rsidP="00FA09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9BD" w:rsidRDefault="00FA09BD" w:rsidP="00FA09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Затвердити для розгляду</w:t>
      </w:r>
      <w:r w:rsidR="00271113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F1D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селищної ради восьмого скликання такий порядок денний:</w:t>
      </w:r>
    </w:p>
    <w:p w:rsidR="00271113" w:rsidRPr="00271113" w:rsidRDefault="00271113" w:rsidP="0027111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11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7111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7111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271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11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27111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111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71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113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27111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27111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71113">
        <w:rPr>
          <w:rFonts w:ascii="Times New Roman" w:hAnsi="Times New Roman" w:cs="Times New Roman"/>
          <w:sz w:val="28"/>
          <w:szCs w:val="28"/>
        </w:rPr>
        <w:t xml:space="preserve"> 20.12.2019 року №38/4 «Про бюджет </w:t>
      </w:r>
      <w:proofErr w:type="spellStart"/>
      <w:r w:rsidRPr="00271113">
        <w:rPr>
          <w:rFonts w:ascii="Times New Roman" w:hAnsi="Times New Roman" w:cs="Times New Roman"/>
          <w:sz w:val="28"/>
          <w:szCs w:val="28"/>
        </w:rPr>
        <w:t>об’єднаної</w:t>
      </w:r>
      <w:proofErr w:type="spellEnd"/>
      <w:r w:rsidRPr="00271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113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271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11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271113">
        <w:rPr>
          <w:rFonts w:ascii="Times New Roman" w:hAnsi="Times New Roman" w:cs="Times New Roman"/>
          <w:sz w:val="28"/>
          <w:szCs w:val="28"/>
        </w:rPr>
        <w:t xml:space="preserve"> на 2020 </w:t>
      </w:r>
      <w:proofErr w:type="spellStart"/>
      <w:r w:rsidRPr="00271113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271113">
        <w:rPr>
          <w:rFonts w:ascii="Times New Roman" w:hAnsi="Times New Roman" w:cs="Times New Roman"/>
          <w:sz w:val="28"/>
          <w:szCs w:val="28"/>
        </w:rPr>
        <w:t>».</w:t>
      </w:r>
    </w:p>
    <w:p w:rsidR="00271113" w:rsidRPr="00271113" w:rsidRDefault="00271113" w:rsidP="00271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1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Інформує: </w:t>
      </w:r>
      <w:proofErr w:type="spellStart"/>
      <w:r w:rsidRPr="00271113">
        <w:rPr>
          <w:rFonts w:ascii="Times New Roman" w:hAnsi="Times New Roman" w:cs="Times New Roman"/>
          <w:sz w:val="28"/>
          <w:szCs w:val="28"/>
          <w:lang w:val="uk-UA"/>
        </w:rPr>
        <w:t>Рокун</w:t>
      </w:r>
      <w:proofErr w:type="spellEnd"/>
      <w:r w:rsidRPr="00271113">
        <w:rPr>
          <w:rFonts w:ascii="Times New Roman" w:hAnsi="Times New Roman" w:cs="Times New Roman"/>
          <w:sz w:val="28"/>
          <w:szCs w:val="28"/>
          <w:lang w:val="uk-UA"/>
        </w:rPr>
        <w:t xml:space="preserve"> О.І.- начальник фінансового відділу</w:t>
      </w:r>
    </w:p>
    <w:p w:rsidR="00271113" w:rsidRPr="00271113" w:rsidRDefault="00271113" w:rsidP="0027111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113">
        <w:rPr>
          <w:rFonts w:ascii="Times New Roman" w:hAnsi="Times New Roman" w:cs="Times New Roman"/>
          <w:sz w:val="28"/>
          <w:szCs w:val="28"/>
          <w:lang w:val="uk-UA"/>
        </w:rPr>
        <w:t xml:space="preserve">3.Про затвердження Переліку другого типу об’єктів комунальної власності </w:t>
      </w:r>
      <w:proofErr w:type="spellStart"/>
      <w:r w:rsidRPr="00271113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Pr="00271113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об’єднаної територіальної громади, що підлягають передачі в оренду без проведення аукціону.</w:t>
      </w:r>
    </w:p>
    <w:p w:rsidR="00271113" w:rsidRPr="00271113" w:rsidRDefault="00271113" w:rsidP="00271113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71113">
        <w:rPr>
          <w:rFonts w:ascii="Times New Roman" w:hAnsi="Times New Roman" w:cs="Times New Roman"/>
          <w:b/>
          <w:bCs/>
          <w:sz w:val="28"/>
        </w:rPr>
        <w:t xml:space="preserve">               </w:t>
      </w:r>
      <w:r w:rsidRPr="00271113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Pr="00271113">
        <w:rPr>
          <w:rFonts w:ascii="Times New Roman" w:hAnsi="Times New Roman" w:cs="Times New Roman"/>
          <w:b/>
          <w:bCs/>
          <w:sz w:val="28"/>
        </w:rPr>
        <w:t xml:space="preserve">  </w:t>
      </w:r>
      <w:r w:rsidRPr="00271113">
        <w:rPr>
          <w:rFonts w:ascii="Times New Roman" w:hAnsi="Times New Roman" w:cs="Times New Roman"/>
          <w:sz w:val="28"/>
          <w:szCs w:val="28"/>
          <w:lang w:val="uk-UA"/>
        </w:rPr>
        <w:t xml:space="preserve">Інформує: </w:t>
      </w:r>
      <w:proofErr w:type="spellStart"/>
      <w:r w:rsidRPr="00271113">
        <w:rPr>
          <w:rFonts w:ascii="Times New Roman" w:hAnsi="Times New Roman" w:cs="Times New Roman"/>
          <w:sz w:val="28"/>
          <w:szCs w:val="28"/>
          <w:lang w:val="uk-UA"/>
        </w:rPr>
        <w:t>Долгоселець</w:t>
      </w:r>
      <w:proofErr w:type="spellEnd"/>
      <w:r w:rsidRPr="00271113">
        <w:rPr>
          <w:rFonts w:ascii="Times New Roman" w:hAnsi="Times New Roman" w:cs="Times New Roman"/>
          <w:sz w:val="28"/>
          <w:szCs w:val="28"/>
          <w:lang w:val="uk-UA"/>
        </w:rPr>
        <w:t xml:space="preserve"> Я.С. – спеціаліст-юрисконсульт</w:t>
      </w:r>
    </w:p>
    <w:p w:rsidR="00271113" w:rsidRDefault="00271113" w:rsidP="00271113">
      <w:pPr>
        <w:jc w:val="both"/>
        <w:rPr>
          <w:sz w:val="28"/>
          <w:szCs w:val="28"/>
          <w:lang w:val="uk-UA"/>
        </w:rPr>
      </w:pPr>
    </w:p>
    <w:p w:rsidR="00FA09BD" w:rsidRDefault="00FA09BD" w:rsidP="00FA09B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</w:t>
      </w:r>
      <w:r w:rsidR="002711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Наталія </w:t>
      </w:r>
      <w:r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</w:p>
    <w:p w:rsidR="001911F3" w:rsidRPr="001911F3" w:rsidRDefault="001911F3" w:rsidP="00FA09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1113" w:rsidRDefault="00271113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71113" w:rsidRDefault="00271113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71113" w:rsidRDefault="00271113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71113" w:rsidRDefault="00271113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71113" w:rsidRDefault="00271113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71113" w:rsidRDefault="00271113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71113" w:rsidRDefault="00271113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71113" w:rsidRDefault="00271113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71113" w:rsidRDefault="00271113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71113" w:rsidRDefault="00271113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71113" w:rsidRDefault="00271113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A09BD" w:rsidRDefault="00FA09BD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Жанна Кулик 56562</w:t>
      </w:r>
    </w:p>
    <w:p w:rsidR="00BD6379" w:rsidRDefault="00271113"/>
    <w:sectPr w:rsidR="00BD6379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FA6"/>
    <w:multiLevelType w:val="hybridMultilevel"/>
    <w:tmpl w:val="611A9938"/>
    <w:lvl w:ilvl="0" w:tplc="8E82B7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9BD"/>
    <w:rsid w:val="000965C3"/>
    <w:rsid w:val="001005F8"/>
    <w:rsid w:val="001911F3"/>
    <w:rsid w:val="001C7F2F"/>
    <w:rsid w:val="002316EE"/>
    <w:rsid w:val="00271113"/>
    <w:rsid w:val="002D06E7"/>
    <w:rsid w:val="002F362F"/>
    <w:rsid w:val="00354EE8"/>
    <w:rsid w:val="00540702"/>
    <w:rsid w:val="005559AC"/>
    <w:rsid w:val="005A61E4"/>
    <w:rsid w:val="005B272A"/>
    <w:rsid w:val="005E14E3"/>
    <w:rsid w:val="005E2C0A"/>
    <w:rsid w:val="00644D9D"/>
    <w:rsid w:val="00690AEA"/>
    <w:rsid w:val="00725AEC"/>
    <w:rsid w:val="00777F1D"/>
    <w:rsid w:val="00825C14"/>
    <w:rsid w:val="00931626"/>
    <w:rsid w:val="009405A8"/>
    <w:rsid w:val="009F3406"/>
    <w:rsid w:val="00B30C33"/>
    <w:rsid w:val="00B8201D"/>
    <w:rsid w:val="00BC128D"/>
    <w:rsid w:val="00C40812"/>
    <w:rsid w:val="00C539F6"/>
    <w:rsid w:val="00CE4CA1"/>
    <w:rsid w:val="00D6386F"/>
    <w:rsid w:val="00D976BD"/>
    <w:rsid w:val="00E06435"/>
    <w:rsid w:val="00FA09BD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BD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qFormat/>
    <w:rsid w:val="00690AEA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30C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9B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FA09BD"/>
    <w:pPr>
      <w:suppressAutoHyphens/>
      <w:spacing w:after="0" w:line="240" w:lineRule="auto"/>
      <w:jc w:val="both"/>
    </w:pPr>
    <w:rPr>
      <w:sz w:val="28"/>
      <w:szCs w:val="28"/>
      <w:lang w:val="uk-UA"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FA09BD"/>
    <w:rPr>
      <w:rFonts w:ascii="Calibri" w:eastAsia="Times New Roman" w:hAnsi="Calibri" w:cs="Calibri"/>
      <w:sz w:val="28"/>
      <w:szCs w:val="28"/>
      <w:lang w:val="uk-UA" w:eastAsia="ar-SA"/>
    </w:rPr>
  </w:style>
  <w:style w:type="paragraph" w:customStyle="1" w:styleId="a6">
    <w:name w:val="Заголовок"/>
    <w:basedOn w:val="a"/>
    <w:next w:val="a4"/>
    <w:uiPriority w:val="99"/>
    <w:rsid w:val="00FA09BD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9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90AEA"/>
    <w:rPr>
      <w:rFonts w:ascii="Calibri" w:eastAsia="Times New Roman" w:hAnsi="Calibri" w:cs="Calibri"/>
      <w:b/>
      <w:bCs/>
      <w:kern w:val="36"/>
      <w:sz w:val="48"/>
      <w:szCs w:val="48"/>
      <w:lang w:val="uk-UA" w:eastAsia="ru-RU"/>
    </w:rPr>
  </w:style>
  <w:style w:type="paragraph" w:customStyle="1" w:styleId="a9">
    <w:name w:val="Знак Знак"/>
    <w:basedOn w:val="a"/>
    <w:rsid w:val="00690A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B30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Без интервала1"/>
    <w:rsid w:val="0035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2020-12-01T10:59:00Z</dcterms:created>
  <dcterms:modified xsi:type="dcterms:W3CDTF">2020-12-15T13:35:00Z</dcterms:modified>
</cp:coreProperties>
</file>